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689FC" w14:textId="77777777" w:rsidR="00633A24" w:rsidRDefault="00633A24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                               </w:t>
      </w:r>
      <w:r>
        <w:rPr>
          <w:b/>
          <w:bCs/>
          <w:sz w:val="20"/>
          <w:szCs w:val="20"/>
        </w:rPr>
        <w:t>Π_</w:t>
      </w:r>
      <w:r w:rsidR="008473FF">
        <w:rPr>
          <w:b/>
          <w:bCs/>
          <w:sz w:val="20"/>
          <w:szCs w:val="20"/>
        </w:rPr>
        <w:t>3</w:t>
      </w:r>
      <w:r>
        <w:rPr>
          <w:b/>
          <w:bCs/>
          <w:sz w:val="20"/>
          <w:szCs w:val="20"/>
        </w:rPr>
        <w:t>.</w:t>
      </w:r>
      <w:r w:rsidR="00216E40">
        <w:rPr>
          <w:b/>
          <w:bCs/>
          <w:sz w:val="20"/>
          <w:szCs w:val="20"/>
        </w:rPr>
        <w:t>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6"/>
      </w:tblGrid>
      <w:tr w:rsidR="00633A24" w14:paraId="55D839E7" w14:textId="77777777">
        <w:tc>
          <w:tcPr>
            <w:tcW w:w="9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9895A4" w14:textId="77777777" w:rsidR="00633A24" w:rsidRPr="00927C49" w:rsidRDefault="00633A24">
            <w:pPr>
              <w:pStyle w:val="1"/>
              <w:numPr>
                <w:ilvl w:val="0"/>
                <w:numId w:val="0"/>
              </w:numPr>
              <w:spacing w:line="265" w:lineRule="exact"/>
              <w:ind w:left="284" w:right="-288" w:hanging="284"/>
              <w:jc w:val="center"/>
              <w:rPr>
                <w:rFonts w:ascii="Liberation Serif" w:hAnsi="Liberation Serif" w:cs="Liberation Serif"/>
                <w:lang w:val="el-GR"/>
              </w:rPr>
            </w:pPr>
            <w:r w:rsidRPr="00927C49">
              <w:rPr>
                <w:rFonts w:ascii="Liberation Serif" w:hAnsi="Liberation Serif" w:cs="Liberation Serif"/>
                <w:lang w:val="el-GR"/>
              </w:rPr>
              <w:t>ΠΡΑΚΤΙΚΟ ΔΙΟΙΚΗΤΙΚΟΥ ΕΛΕΓΧΟΥ</w:t>
            </w:r>
            <w:r w:rsidR="00FC4889">
              <w:rPr>
                <w:rFonts w:ascii="Liberation Serif" w:hAnsi="Liberation Serif" w:cs="Liberation Serif"/>
                <w:lang w:val="el-GR"/>
              </w:rPr>
              <w:t xml:space="preserve"> ΠΛΗΡΟΤΗΤΑΣ</w:t>
            </w:r>
            <w:r w:rsidRPr="00927C49">
              <w:rPr>
                <w:rFonts w:ascii="Liberation Serif" w:hAnsi="Liberation Serif" w:cs="Liberation Serif"/>
                <w:lang w:val="el-GR"/>
              </w:rPr>
              <w:t xml:space="preserve"> </w:t>
            </w:r>
          </w:p>
          <w:p w14:paraId="31B16941" w14:textId="77777777" w:rsidR="00633A24" w:rsidRDefault="00633A24">
            <w:pPr>
              <w:pStyle w:val="ac"/>
              <w:spacing w:line="265" w:lineRule="exact"/>
              <w:ind w:left="185" w:right="184"/>
              <w:jc w:val="center"/>
              <w:rPr>
                <w:b/>
              </w:rPr>
            </w:pPr>
            <w:r>
              <w:rPr>
                <w:b/>
              </w:rPr>
              <w:t>ΑΙΤΗΣΗΣ ΠΡΟΚΑΤΑΒΟΛΗΣ ΔΙΚΑΙΟΥΧΟΥ</w:t>
            </w:r>
          </w:p>
          <w:p w14:paraId="7E1FB0AF" w14:textId="77777777" w:rsidR="00FC4889" w:rsidRDefault="00FC4889" w:rsidP="002F36BB">
            <w:pPr>
              <w:ind w:left="185" w:right="182"/>
              <w:jc w:val="center"/>
              <w:rPr>
                <w:b/>
                <w:color w:val="00000A"/>
                <w:sz w:val="22"/>
                <w:szCs w:val="22"/>
                <w:u w:val="single"/>
              </w:rPr>
            </w:pPr>
            <w:r w:rsidRPr="002F36BB">
              <w:rPr>
                <w:rFonts w:hint="cs"/>
                <w:b/>
                <w:bCs/>
                <w:sz w:val="22"/>
                <w:szCs w:val="22"/>
                <w:u w:val="single"/>
              </w:rPr>
              <w:t>για</w:t>
            </w:r>
            <w:r w:rsidRPr="002F36BB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2F36BB">
              <w:rPr>
                <w:rFonts w:hint="cs"/>
                <w:b/>
                <w:bCs/>
                <w:sz w:val="22"/>
                <w:szCs w:val="22"/>
                <w:u w:val="single"/>
              </w:rPr>
              <w:t>πράξεις</w:t>
            </w:r>
            <w:r w:rsidRPr="002F36BB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EF5654">
              <w:rPr>
                <w:b/>
                <w:bCs/>
                <w:sz w:val="22"/>
                <w:szCs w:val="22"/>
                <w:u w:val="single"/>
              </w:rPr>
              <w:t xml:space="preserve">της </w:t>
            </w:r>
            <w:proofErr w:type="spellStart"/>
            <w:r w:rsidR="00EF5654">
              <w:rPr>
                <w:b/>
                <w:bCs/>
                <w:sz w:val="22"/>
                <w:szCs w:val="22"/>
                <w:u w:val="single"/>
              </w:rPr>
              <w:t>παραγρ</w:t>
            </w:r>
            <w:proofErr w:type="spellEnd"/>
            <w:r w:rsidR="00EF5654">
              <w:rPr>
                <w:b/>
                <w:bCs/>
                <w:sz w:val="22"/>
                <w:szCs w:val="22"/>
                <w:u w:val="single"/>
              </w:rPr>
              <w:t>. 9, του άρθρου 18, της υπ’ αριθ. 1337/4-5-2022 ΥΑ</w:t>
            </w:r>
          </w:p>
          <w:p w14:paraId="20CA341E" w14:textId="77777777" w:rsidR="00633A24" w:rsidRDefault="00633A24">
            <w:pPr>
              <w:pStyle w:val="ac"/>
              <w:spacing w:line="265" w:lineRule="exact"/>
              <w:ind w:left="184" w:right="185"/>
              <w:jc w:val="center"/>
              <w:rPr>
                <w:b/>
                <w:sz w:val="20"/>
                <w:szCs w:val="8"/>
              </w:rPr>
            </w:pPr>
            <w:r>
              <w:rPr>
                <w:b/>
                <w:color w:val="00000A"/>
                <w:sz w:val="22"/>
                <w:szCs w:val="22"/>
                <w:u w:val="single"/>
              </w:rPr>
              <w:t>Έργου Δημόσιου Χαρακτήρα (που υλοποιείται με Δημόσια Σύμβαση ή χωρίς σύναψη δημόσιας σύμβασης)</w:t>
            </w:r>
          </w:p>
          <w:p w14:paraId="083E3732" w14:textId="77777777" w:rsidR="00633A24" w:rsidRDefault="00633A24">
            <w:pPr>
              <w:pStyle w:val="ac"/>
              <w:spacing w:before="5" w:line="265" w:lineRule="exact"/>
              <w:ind w:left="185" w:right="185"/>
              <w:jc w:val="center"/>
            </w:pPr>
            <w:r>
              <w:rPr>
                <w:b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szCs w:val="8"/>
                <w:lang w:val="en-US"/>
              </w:rPr>
              <w:t>CLLD</w:t>
            </w:r>
            <w:r w:rsidRPr="00DF3690">
              <w:rPr>
                <w:b/>
                <w:sz w:val="20"/>
                <w:szCs w:val="8"/>
              </w:rPr>
              <w:t>/</w:t>
            </w:r>
            <w:r>
              <w:rPr>
                <w:b/>
                <w:sz w:val="20"/>
                <w:szCs w:val="8"/>
                <w:lang w:val="en-US"/>
              </w:rPr>
              <w:t>LEADER</w:t>
            </w:r>
            <w:r w:rsidRPr="00DF3690">
              <w:rPr>
                <w:b/>
                <w:sz w:val="20"/>
                <w:szCs w:val="8"/>
              </w:rPr>
              <w:t>)”</w:t>
            </w:r>
            <w:r>
              <w:rPr>
                <w:b/>
                <w:sz w:val="20"/>
                <w:szCs w:val="8"/>
              </w:rPr>
              <w:t xml:space="preserve"> του ΠΑΑ 2014-2020</w:t>
            </w:r>
          </w:p>
        </w:tc>
      </w:tr>
    </w:tbl>
    <w:p w14:paraId="63322A5C" w14:textId="77777777" w:rsidR="00633A24" w:rsidRDefault="00633A24">
      <w:pPr>
        <w:rPr>
          <w:sz w:val="22"/>
          <w:szCs w:val="22"/>
        </w:rPr>
      </w:pPr>
    </w:p>
    <w:p w14:paraId="168FE44A" w14:textId="77777777" w:rsidR="00633A24" w:rsidRDefault="00633A24">
      <w:pPr>
        <w:rPr>
          <w:rFonts w:cs="Times New Roman"/>
          <w:sz w:val="21"/>
          <w:szCs w:val="21"/>
        </w:rPr>
      </w:pPr>
    </w:p>
    <w:tbl>
      <w:tblPr>
        <w:tblW w:w="976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590"/>
        <w:gridCol w:w="5170"/>
      </w:tblGrid>
      <w:tr w:rsidR="00633A24" w14:paraId="2171FB46" w14:textId="77777777" w:rsidTr="002F36BB">
        <w:trPr>
          <w:trHeight w:val="499"/>
        </w:trPr>
        <w:tc>
          <w:tcPr>
            <w:tcW w:w="45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5AEB2" w14:textId="77777777" w:rsidR="00633A24" w:rsidRDefault="00633A24" w:rsidP="002F36BB">
            <w:pPr>
              <w:pStyle w:val="TableParagraph"/>
              <w:spacing w:before="1"/>
            </w:pPr>
            <w:r w:rsidRPr="002F36BB">
              <w:rPr>
                <w:rFonts w:cs="Times New Roman"/>
                <w:sz w:val="21"/>
                <w:szCs w:val="21"/>
              </w:rPr>
              <w:t>Συντάκτης</w:t>
            </w:r>
            <w:r w:rsidR="00E56799" w:rsidRPr="002F36BB">
              <w:rPr>
                <w:rFonts w:eastAsia="Liberation Serif;Times New Roma" w:cs="Liberation Serif;Times New Roma"/>
                <w:sz w:val="22"/>
                <w:szCs w:val="22"/>
              </w:rPr>
              <w:t xml:space="preserve">  </w:t>
            </w:r>
            <w:r w:rsidR="00E56799" w:rsidRPr="002F36BB">
              <w:rPr>
                <w:sz w:val="22"/>
                <w:szCs w:val="22"/>
              </w:rPr>
              <w:t>πρακτικού (Ομάδα Τοπικής Δράσης):</w:t>
            </w:r>
          </w:p>
        </w:tc>
        <w:tc>
          <w:tcPr>
            <w:tcW w:w="517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A4E7" w14:textId="77777777" w:rsidR="00633A24" w:rsidRDefault="00633A24">
            <w:pPr>
              <w:snapToGrid w:val="0"/>
            </w:pPr>
          </w:p>
        </w:tc>
      </w:tr>
      <w:tr w:rsidR="00633A24" w14:paraId="09E819C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17F9A" w14:textId="77777777" w:rsidR="00633A24" w:rsidRDefault="00633A24">
            <w:r>
              <w:rPr>
                <w:rFonts w:cs="Times New Roman"/>
                <w:sz w:val="21"/>
                <w:szCs w:val="21"/>
              </w:rPr>
              <w:t>Περιφέρεια: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90240" w14:textId="77777777" w:rsidR="00633A24" w:rsidRDefault="00633A24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633A24" w14:paraId="0778AC37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1E0E7" w14:textId="77777777" w:rsidR="00633A24" w:rsidRDefault="00633A24">
            <w:r>
              <w:rPr>
                <w:rFonts w:cs="Times New Roman"/>
                <w:sz w:val="21"/>
                <w:szCs w:val="21"/>
              </w:rPr>
              <w:t>Είδος παρέμβασης (Δημόσιου χαρακτήρα/με ή χωρίς σύναψη δημόσιας σύμβασης):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DD031" w14:textId="77777777" w:rsidR="00633A24" w:rsidRDefault="00633A24">
            <w:pPr>
              <w:pStyle w:val="ac"/>
              <w:snapToGrid w:val="0"/>
              <w:spacing w:line="265" w:lineRule="exact"/>
              <w:ind w:left="184" w:right="185"/>
              <w:jc w:val="center"/>
            </w:pPr>
            <w:r>
              <w:rPr>
                <w:rFonts w:cs="Times New Roman"/>
                <w:i/>
                <w:sz w:val="22"/>
                <w:szCs w:val="22"/>
                <w:u w:val="single"/>
              </w:rPr>
              <w:t>Με Δημόσια Σύμβαση/Χωρίς Δημόσια Σύμβαση</w:t>
            </w:r>
          </w:p>
        </w:tc>
      </w:tr>
      <w:tr w:rsidR="00633A24" w14:paraId="6DBB89CF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3673D" w14:textId="77777777" w:rsidR="00633A24" w:rsidRDefault="00633A24">
            <w:pPr>
              <w:pStyle w:val="TableParagraph"/>
              <w:spacing w:before="1"/>
              <w:ind w:right="657"/>
            </w:pPr>
            <w:r>
              <w:rPr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5DE9" w14:textId="77777777" w:rsidR="00633A24" w:rsidRDefault="00633A24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633A24" w14:paraId="4CFB64F5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2C60E" w14:textId="77777777" w:rsidR="00633A24" w:rsidRDefault="00633A24">
            <w:pPr>
              <w:pStyle w:val="TableParagraph"/>
              <w:spacing w:before="1" w:line="288" w:lineRule="auto"/>
              <w:ind w:right="657"/>
            </w:pPr>
            <w:r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4EAAA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0F2CA929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5CE5BE" w14:textId="77777777" w:rsidR="00633A24" w:rsidRDefault="00633A24">
            <w:r>
              <w:rPr>
                <w:rFonts w:cs="Times New Roman"/>
                <w:bCs/>
                <w:sz w:val="21"/>
                <w:szCs w:val="21"/>
              </w:rPr>
              <w:t>Α.Φ.Μ. ΔΙΚΑΙΟΥΧΟΥ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68296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484BFDBE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23654" w14:textId="77777777" w:rsidR="00633A24" w:rsidRDefault="00633A24">
            <w:r>
              <w:rPr>
                <w:rFonts w:cs="Times New Roman"/>
                <w:bCs/>
                <w:sz w:val="21"/>
                <w:szCs w:val="21"/>
              </w:rPr>
              <w:t>Δ.Ο.Υ.: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B0357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7065F8BF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23366" w14:textId="77777777" w:rsidR="00633A24" w:rsidRDefault="00633A24">
            <w:r>
              <w:rPr>
                <w:rFonts w:cs="Times New Roman"/>
                <w:bCs/>
                <w:sz w:val="21"/>
                <w:szCs w:val="21"/>
              </w:rPr>
              <w:t xml:space="preserve">ΑΔΑ  ή </w:t>
            </w:r>
            <w:proofErr w:type="spellStart"/>
            <w:r>
              <w:rPr>
                <w:rFonts w:cs="Times New Roman"/>
                <w:bCs/>
                <w:sz w:val="21"/>
                <w:szCs w:val="21"/>
              </w:rPr>
              <w:t>Αρ</w:t>
            </w:r>
            <w:proofErr w:type="spellEnd"/>
            <w:r>
              <w:rPr>
                <w:rFonts w:cs="Times New Roman"/>
                <w:bCs/>
                <w:sz w:val="21"/>
                <w:szCs w:val="21"/>
              </w:rPr>
              <w:t xml:space="preserve">. </w:t>
            </w:r>
            <w:proofErr w:type="spellStart"/>
            <w:r>
              <w:rPr>
                <w:rFonts w:cs="Times New Roman"/>
                <w:bCs/>
                <w:sz w:val="21"/>
                <w:szCs w:val="21"/>
              </w:rPr>
              <w:t>Πρωτ</w:t>
            </w:r>
            <w:proofErr w:type="spellEnd"/>
            <w:r>
              <w:rPr>
                <w:rFonts w:cs="Times New Roman"/>
                <w:bCs/>
                <w:sz w:val="21"/>
                <w:szCs w:val="21"/>
              </w:rPr>
              <w:t>. απόφασης ένταξης στη δράση: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A8D92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1389040C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4A802" w14:textId="77777777" w:rsidR="00633A24" w:rsidRDefault="00633A24">
            <w:r>
              <w:rPr>
                <w:rFonts w:cs="Times New Roman"/>
                <w:bCs/>
                <w:sz w:val="21"/>
                <w:szCs w:val="21"/>
              </w:rPr>
              <w:t>Δράση: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E0881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42B94AA1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D0945" w14:textId="77777777" w:rsidR="00633A24" w:rsidRDefault="00633A24">
            <w:r>
              <w:rPr>
                <w:rFonts w:cs="Times New Roman"/>
                <w:bCs/>
                <w:sz w:val="21"/>
                <w:szCs w:val="21"/>
              </w:rPr>
              <w:t>Τίτλος πράξης</w:t>
            </w:r>
            <w:r>
              <w:rPr>
                <w:rFonts w:cs="Times New Roman"/>
                <w:bCs/>
                <w:sz w:val="21"/>
                <w:szCs w:val="21"/>
                <w:lang w:val="en-US"/>
              </w:rPr>
              <w:t>;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9456E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7AFD995C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0C8C5" w14:textId="77777777" w:rsidR="00633A24" w:rsidRDefault="00633A24">
            <w:r>
              <w:rPr>
                <w:rFonts w:cs="Times New Roman"/>
                <w:bCs/>
                <w:sz w:val="21"/>
                <w:szCs w:val="21"/>
              </w:rPr>
              <w:t>Κωδικός ΟΠΣΑΑ: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15F1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517E4822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16451" w14:textId="77777777" w:rsidR="00633A24" w:rsidRDefault="00633A24">
            <w:r>
              <w:rPr>
                <w:rFonts w:cs="Times New Roman"/>
                <w:bCs/>
                <w:sz w:val="21"/>
                <w:szCs w:val="21"/>
                <w:lang w:val="en-US"/>
              </w:rPr>
              <w:t>Επ</w:t>
            </w:r>
            <w:proofErr w:type="spellStart"/>
            <w:r>
              <w:rPr>
                <w:rFonts w:cs="Times New Roman"/>
                <w:bCs/>
                <w:sz w:val="21"/>
                <w:szCs w:val="21"/>
                <w:lang w:val="en-US"/>
              </w:rPr>
              <w:t>ιλέξιμη</w:t>
            </w:r>
            <w:proofErr w:type="spellEnd"/>
            <w:r>
              <w:rPr>
                <w:rFonts w:cs="Times New Roman"/>
                <w:bCs/>
                <w:sz w:val="21"/>
                <w:szCs w:val="21"/>
                <w:lang w:val="en-US"/>
              </w:rPr>
              <w:t xml:space="preserve"> </w:t>
            </w:r>
            <w:proofErr w:type="spellStart"/>
            <w:r>
              <w:rPr>
                <w:rFonts w:cs="Times New Roman"/>
                <w:bCs/>
                <w:sz w:val="21"/>
                <w:szCs w:val="21"/>
                <w:lang w:val="en-US"/>
              </w:rPr>
              <w:t>δημόσι</w:t>
            </w:r>
            <w:proofErr w:type="spellEnd"/>
            <w:r>
              <w:rPr>
                <w:rFonts w:cs="Times New Roman"/>
                <w:bCs/>
                <w:sz w:val="21"/>
                <w:szCs w:val="21"/>
                <w:lang w:val="en-US"/>
              </w:rPr>
              <w:t>α δαπ</w:t>
            </w:r>
            <w:proofErr w:type="spellStart"/>
            <w:r>
              <w:rPr>
                <w:rFonts w:cs="Times New Roman"/>
                <w:bCs/>
                <w:sz w:val="21"/>
                <w:szCs w:val="21"/>
                <w:lang w:val="en-US"/>
              </w:rPr>
              <w:t>άνη</w:t>
            </w:r>
            <w:proofErr w:type="spellEnd"/>
            <w:r>
              <w:rPr>
                <w:rFonts w:cs="Times New Roman"/>
                <w:bCs/>
                <w:sz w:val="21"/>
                <w:szCs w:val="21"/>
                <w:lang w:val="en-US"/>
              </w:rPr>
              <w:t xml:space="preserve"> π</w:t>
            </w:r>
            <w:proofErr w:type="spellStart"/>
            <w:r>
              <w:rPr>
                <w:rFonts w:cs="Times New Roman"/>
                <w:bCs/>
                <w:sz w:val="21"/>
                <w:szCs w:val="21"/>
                <w:lang w:val="en-US"/>
              </w:rPr>
              <w:t>ράξης</w:t>
            </w:r>
            <w:proofErr w:type="spellEnd"/>
            <w:r>
              <w:rPr>
                <w:rFonts w:cs="Times New Roman"/>
                <w:bCs/>
                <w:sz w:val="21"/>
                <w:szCs w:val="21"/>
                <w:lang w:val="en-US"/>
              </w:rPr>
              <w:t>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2680B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605713AA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22DE5" w14:textId="77777777" w:rsidR="00633A24" w:rsidRDefault="00633A24">
            <w:r>
              <w:rPr>
                <w:rFonts w:cs="Times New Roman"/>
                <w:sz w:val="21"/>
                <w:szCs w:val="21"/>
              </w:rPr>
              <w:t xml:space="preserve">Είδος πληρωμής: 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79977" w14:textId="77777777" w:rsidR="00633A24" w:rsidRDefault="00633A24">
            <w:pPr>
              <w:snapToGrid w:val="0"/>
            </w:pPr>
            <w:r>
              <w:rPr>
                <w:rFonts w:cs="Times New Roman"/>
                <w:bCs/>
                <w:sz w:val="22"/>
                <w:szCs w:val="22"/>
              </w:rPr>
              <w:t>ΠΡΟΚΑΤΑΒΟΛΗ</w:t>
            </w:r>
          </w:p>
        </w:tc>
      </w:tr>
      <w:tr w:rsidR="00633A24" w14:paraId="05533CF8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A4BC2" w14:textId="77777777" w:rsidR="00633A24" w:rsidRDefault="00633A24">
            <w:proofErr w:type="spellStart"/>
            <w:r>
              <w:rPr>
                <w:rFonts w:cs="Times New Roman"/>
                <w:sz w:val="21"/>
                <w:szCs w:val="21"/>
              </w:rPr>
              <w:t>Αρ</w:t>
            </w:r>
            <w:proofErr w:type="spellEnd"/>
            <w:r>
              <w:rPr>
                <w:rFonts w:cs="Times New Roman"/>
                <w:sz w:val="21"/>
                <w:szCs w:val="21"/>
              </w:rPr>
              <w:t xml:space="preserve">. </w:t>
            </w:r>
            <w:proofErr w:type="spellStart"/>
            <w:r>
              <w:rPr>
                <w:rFonts w:cs="Times New Roman"/>
                <w:sz w:val="21"/>
                <w:szCs w:val="21"/>
              </w:rPr>
              <w:t>πρωτ</w:t>
            </w:r>
            <w:proofErr w:type="spellEnd"/>
            <w:r>
              <w:rPr>
                <w:rFonts w:cs="Times New Roman"/>
                <w:sz w:val="21"/>
                <w:szCs w:val="21"/>
              </w:rPr>
              <w:t>. Αίτησης προκαταβολής: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13A3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633A24" w14:paraId="1AA46A3A" w14:textId="77777777" w:rsidTr="00161BF1"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6A705" w14:textId="77777777" w:rsidR="00633A24" w:rsidRDefault="00633A24">
            <w:r>
              <w:rPr>
                <w:rFonts w:cs="Times New Roman"/>
                <w:bCs/>
                <w:sz w:val="21"/>
                <w:szCs w:val="21"/>
              </w:rPr>
              <w:t>Ύψος αιτούμενης προκαταβολής:</w:t>
            </w:r>
          </w:p>
        </w:tc>
        <w:tc>
          <w:tcPr>
            <w:tcW w:w="5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25C1C" w14:textId="77777777" w:rsidR="00633A24" w:rsidRDefault="00633A24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14:paraId="08C5465A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BF48F" w14:textId="77777777" w:rsidR="00161BF1" w:rsidRPr="002F36BB" w:rsidRDefault="00161BF1" w:rsidP="00161BF1">
            <w:pPr>
              <w:rPr>
                <w:rFonts w:cs="Times New Roman"/>
                <w:sz w:val="21"/>
                <w:szCs w:val="21"/>
              </w:rPr>
            </w:pPr>
            <w:r w:rsidRPr="002F36BB">
              <w:t>Αριθμός Τραπεζικού λογαριασμού (ΙΒΑΝ)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E25A" w14:textId="77777777" w:rsidR="00161BF1" w:rsidRPr="002F36B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14:paraId="2E0A141F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8B241" w14:textId="77777777" w:rsidR="00161BF1" w:rsidRPr="002F36BB" w:rsidRDefault="00161BF1" w:rsidP="00161BF1">
            <w:pPr>
              <w:rPr>
                <w:rFonts w:cs="Times New Roman"/>
                <w:sz w:val="21"/>
                <w:szCs w:val="21"/>
              </w:rPr>
            </w:pPr>
            <w:r w:rsidRPr="002F36BB">
              <w:t>Τράπεζα: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B2D00" w14:textId="77777777" w:rsidR="00161BF1" w:rsidRPr="002F36B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161BF1" w14:paraId="6714BEAA" w14:textId="77777777" w:rsidTr="00161BF1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B2A8CD" w14:textId="77777777" w:rsidR="00161BF1" w:rsidRPr="002F36BB" w:rsidRDefault="00161BF1" w:rsidP="00161BF1">
            <w:r w:rsidRPr="002F36BB">
              <w:t>Κάτοχος τραπεζικού λογαριασμού: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29B84" w14:textId="77777777" w:rsidR="00161BF1" w:rsidRPr="002F36BB" w:rsidRDefault="00161BF1" w:rsidP="00161BF1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  <w:r w:rsidRPr="002F36BB">
              <w:rPr>
                <w:sz w:val="22"/>
                <w:szCs w:val="22"/>
              </w:rPr>
              <w:t>Δικαιούχος: ………………………………</w:t>
            </w:r>
          </w:p>
        </w:tc>
      </w:tr>
    </w:tbl>
    <w:p w14:paraId="21E363F0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976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8280"/>
        <w:gridCol w:w="735"/>
        <w:gridCol w:w="745"/>
      </w:tblGrid>
      <w:tr w:rsidR="00364FDC" w14:paraId="2E511C88" w14:textId="77777777" w:rsidTr="002F36BB">
        <w:tc>
          <w:tcPr>
            <w:tcW w:w="8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DC269" w14:textId="77777777" w:rsidR="00364FDC" w:rsidRDefault="00364FDC">
            <w:r>
              <w:rPr>
                <w:b/>
                <w:bCs/>
                <w:sz w:val="22"/>
                <w:szCs w:val="22"/>
              </w:rPr>
              <w:t>ΔΙΟΙΚΗΤΙΚΟΣ ΕΛΕΓΧΟΣ ΑΙΤΗΜΑΤΟΣ ΠΡΟΚΑΤΑΒΟΛΗΣ: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7EFEB" w14:textId="77777777" w:rsidR="00364FDC" w:rsidRDefault="00364FDC">
            <w:pPr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BBF91" w14:textId="77777777" w:rsidR="00364FDC" w:rsidRDefault="00364FDC">
            <w:pPr>
              <w:snapToGrid w:val="0"/>
              <w:jc w:val="center"/>
            </w:pPr>
            <w:r>
              <w:rPr>
                <w:rFonts w:cs="Times New Roman"/>
                <w:b/>
                <w:bCs/>
                <w:sz w:val="22"/>
                <w:szCs w:val="22"/>
              </w:rPr>
              <w:t>ΟΧΙ</w:t>
            </w:r>
          </w:p>
        </w:tc>
      </w:tr>
      <w:tr w:rsidR="00364FDC" w14:paraId="60E6F59E" w14:textId="77777777" w:rsidTr="002F36B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054BC" w14:textId="77777777" w:rsidR="00364FDC" w:rsidRPr="002F36BB" w:rsidRDefault="00364FDC">
            <w:r w:rsidRPr="002F36BB">
              <w:rPr>
                <w:rFonts w:cs="Times New Roman"/>
                <w:sz w:val="22"/>
                <w:szCs w:val="22"/>
              </w:rPr>
              <w:t>Ύπαρξη απόφαση ένταξης του δικαιούχου στην Δράση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FAD82" w14:textId="77777777" w:rsidR="00364FDC" w:rsidRPr="002F36BB" w:rsidRDefault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FF56C" w14:textId="77777777" w:rsidR="00364FDC" w:rsidRPr="002F36BB" w:rsidRDefault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14:paraId="345B817A" w14:textId="77777777" w:rsidTr="002F36BB">
        <w:tc>
          <w:tcPr>
            <w:tcW w:w="82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</w:tcPr>
          <w:p w14:paraId="17698FE2" w14:textId="77777777" w:rsidR="00364FDC" w:rsidRPr="002F36BB" w:rsidRDefault="00364FDC" w:rsidP="00364FDC">
            <w:pPr>
              <w:rPr>
                <w:rFonts w:cs="Times New Roman"/>
                <w:sz w:val="22"/>
                <w:szCs w:val="22"/>
              </w:rPr>
            </w:pPr>
            <w:r w:rsidRPr="002F36BB">
              <w:rPr>
                <w:sz w:val="22"/>
                <w:szCs w:val="22"/>
              </w:rPr>
              <w:t>Ο δικαιούχος είναι η ίδια η ΟΤΔ (εταιρικό σχήμα) ή φορέας μέλος της ΕΔΠ  ή φορέας μέλος του Δ.Σ ή φορέας μέτοχος του εταιρικού σχήματος που έχει συστήσει την ΟΤΔ</w:t>
            </w:r>
          </w:p>
        </w:tc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47C190A4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FFFFFF"/>
          </w:tcPr>
          <w:p w14:paraId="67D6BE9D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14:paraId="226213A5" w14:textId="77777777" w:rsidTr="002F36BB">
        <w:tc>
          <w:tcPr>
            <w:tcW w:w="8280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</w:tcPr>
          <w:p w14:paraId="3582E323" w14:textId="77777777" w:rsidR="00364FDC" w:rsidRPr="002F36BB" w:rsidRDefault="00364FDC" w:rsidP="00364FDC">
            <w:pPr>
              <w:rPr>
                <w:rFonts w:cs="Times New Roman"/>
                <w:sz w:val="22"/>
                <w:szCs w:val="22"/>
              </w:rPr>
            </w:pPr>
            <w:r w:rsidRPr="002F36BB">
              <w:rPr>
                <w:sz w:val="22"/>
                <w:szCs w:val="22"/>
              </w:rPr>
              <w:t>Ο δικαιούχος είναι η Περιφέρεια και ταυτόχρονα είναι είτε μέλος της ΕΔΠ, είτε μέλος του Δ.Σ. ή μέτοχος του εταιρικού σχήματος που έχει συστήσει την ΟΤΔ</w:t>
            </w:r>
          </w:p>
        </w:tc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14:paraId="795089EE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0"/>
            </w:tcBorders>
            <w:shd w:val="clear" w:color="auto" w:fill="FFFFFF"/>
          </w:tcPr>
          <w:p w14:paraId="21C875F6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14:paraId="2DA6F8E6" w14:textId="77777777" w:rsidTr="002F36B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85A0A" w14:textId="77777777" w:rsidR="00364FDC" w:rsidRPr="002F36BB" w:rsidRDefault="00364FDC" w:rsidP="00364FDC">
            <w:r w:rsidRPr="002F36BB">
              <w:rPr>
                <w:rFonts w:cs="Calibr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2F4D9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7D9AF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14:paraId="7196A849" w14:textId="77777777" w:rsidTr="002F36B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75FBA" w14:textId="77777777" w:rsidR="00364FDC" w:rsidRPr="002F36BB" w:rsidRDefault="00364FDC" w:rsidP="00364FDC">
            <w:r w:rsidRPr="002F36BB">
              <w:rPr>
                <w:rFonts w:cs="Times New Roman"/>
                <w:sz w:val="22"/>
                <w:szCs w:val="22"/>
              </w:rPr>
              <w:lastRenderedPageBreak/>
              <w:t>Ύπαρξη  εγγυητικής επιστολής αορίστου χρόνου προς ΟΠΕΚΕΠΕ από έγκυρο πιστωτικό ίδρυμα ύψους 100% της προκαταβολής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04A0C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5825A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14:paraId="41788768" w14:textId="77777777" w:rsidTr="002F36B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2E072" w14:textId="77777777" w:rsidR="00364FDC" w:rsidRPr="002F36BB" w:rsidRDefault="00364FDC" w:rsidP="00364FDC">
            <w:r w:rsidRPr="002F36BB">
              <w:rPr>
                <w:rFonts w:cs="Calibri"/>
                <w:sz w:val="22"/>
                <w:szCs w:val="22"/>
              </w:rPr>
              <w:t>Ύπαρξη φορολογικής ενημερότητας (</w:t>
            </w:r>
            <w:r w:rsidRPr="002F36BB">
              <w:rPr>
                <w:rFonts w:cs="Calibri"/>
                <w:i/>
                <w:sz w:val="22"/>
                <w:szCs w:val="22"/>
              </w:rPr>
              <w:t>για είσπραξη χρημάτων</w:t>
            </w:r>
            <w:r w:rsidRPr="002F36BB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94CDB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6466C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14:paraId="646D90A6" w14:textId="77777777" w:rsidTr="002F36BB">
        <w:tc>
          <w:tcPr>
            <w:tcW w:w="82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F8962" w14:textId="77777777" w:rsidR="00364FDC" w:rsidRPr="002F36BB" w:rsidRDefault="00364FDC" w:rsidP="00364FDC">
            <w:r w:rsidRPr="002F36BB">
              <w:rPr>
                <w:rFonts w:cs="Calibri"/>
                <w:sz w:val="22"/>
                <w:szCs w:val="22"/>
              </w:rPr>
              <w:t>Ύπαρξη ασφαλιστικής ενημερότητας (</w:t>
            </w:r>
            <w:r w:rsidRPr="002F36BB">
              <w:rPr>
                <w:rFonts w:cs="Calibri"/>
                <w:i/>
                <w:sz w:val="22"/>
                <w:szCs w:val="22"/>
              </w:rPr>
              <w:t>για είσπραξη εκκαθαρισμένων απαιτήσεων</w:t>
            </w:r>
            <w:r w:rsidRPr="002F36BB">
              <w:rPr>
                <w:rFonts w:cs="Calibri"/>
                <w:sz w:val="22"/>
                <w:szCs w:val="22"/>
              </w:rPr>
              <w:t>)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63DF5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3B32D" w14:textId="77777777" w:rsidR="00364FDC" w:rsidRPr="002F36BB" w:rsidRDefault="00364FDC" w:rsidP="00364FD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64FDC" w14:paraId="656A1033" w14:textId="77777777" w:rsidTr="002F36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/>
        </w:trPr>
        <w:tc>
          <w:tcPr>
            <w:tcW w:w="9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31F33" w14:textId="77777777" w:rsidR="00364FDC" w:rsidRDefault="00364FDC" w:rsidP="00364FDC">
            <w:pPr>
              <w:rPr>
                <w:rFonts w:cs="Times New Roman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Παρατηρήσεις</w:t>
            </w:r>
            <w:r>
              <w:rPr>
                <w:rFonts w:cs="Times New Roman"/>
                <w:sz w:val="22"/>
                <w:szCs w:val="22"/>
              </w:rPr>
              <w:t>:</w:t>
            </w:r>
            <w:r>
              <w:rPr>
                <w:rFonts w:cs="Times New Roman"/>
                <w:szCs w:val="22"/>
              </w:rPr>
              <w:t>.....................................................................................................................................</w:t>
            </w:r>
          </w:p>
          <w:p w14:paraId="41E0BAC6" w14:textId="77777777" w:rsidR="00364FDC" w:rsidRDefault="00364FDC" w:rsidP="00364FDC">
            <w:r>
              <w:rPr>
                <w:rFonts w:cs="Times New Roman"/>
                <w:szCs w:val="22"/>
              </w:rPr>
              <w:t>.........................................................</w:t>
            </w:r>
            <w:r>
              <w:rPr>
                <w:rFonts w:ascii="Times New Roman" w:hAnsi="Times New Roman" w:cs="Times New Roman"/>
                <w:szCs w:val="22"/>
              </w:rPr>
              <w:t>...................................................................................................</w:t>
            </w:r>
          </w:p>
        </w:tc>
      </w:tr>
    </w:tbl>
    <w:p w14:paraId="30FC5F4D" w14:textId="77777777" w:rsidR="00633A24" w:rsidRDefault="00633A24">
      <w:pPr>
        <w:spacing w:before="227" w:after="113"/>
        <w:rPr>
          <w:rFonts w:ascii="Times New Roman" w:hAnsi="Times New Roman" w:cs="Times New Roman"/>
          <w:b/>
          <w:sz w:val="10"/>
          <w:szCs w:val="10"/>
        </w:rPr>
      </w:pPr>
    </w:p>
    <w:p w14:paraId="5CE0E097" w14:textId="77777777" w:rsidR="00762079" w:rsidRDefault="00762079" w:rsidP="00762079">
      <w:pPr>
        <w:pStyle w:val="a0"/>
        <w:spacing w:before="57" w:after="0"/>
        <w:rPr>
          <w:b/>
          <w:bCs/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3A14F5F8" w14:textId="77777777" w:rsidR="00762079" w:rsidRDefault="00762079" w:rsidP="002F36BB">
      <w:pPr>
        <w:spacing w:before="227" w:after="113"/>
        <w:rPr>
          <w:b/>
          <w:bCs/>
          <w:sz w:val="22"/>
          <w:szCs w:val="22"/>
        </w:rPr>
      </w:pPr>
    </w:p>
    <w:p w14:paraId="512D0143" w14:textId="77777777" w:rsidR="00633A24" w:rsidRDefault="00B607FB">
      <w:pPr>
        <w:spacing w:before="227" w:after="113"/>
        <w:rPr>
          <w:rFonts w:ascii="Times New Roman" w:hAnsi="Times New Roman" w:cs="Times New Roman"/>
          <w:b/>
          <w:bCs/>
          <w:szCs w:val="22"/>
        </w:rPr>
      </w:pPr>
      <w:r>
        <w:rPr>
          <w:rFonts w:ascii="Times New Roman" w:hAnsi="Times New Roman" w:cs="Times New Roman"/>
          <w:b/>
          <w:bCs/>
          <w:szCs w:val="22"/>
        </w:rPr>
        <w:t>Ο Ελεγκτής</w:t>
      </w:r>
    </w:p>
    <w:p w14:paraId="46963CD5" w14:textId="77777777" w:rsidR="00B607FB" w:rsidRDefault="00B607FB">
      <w:pPr>
        <w:spacing w:before="227" w:after="113"/>
        <w:rPr>
          <w:rFonts w:ascii="Times New Roman" w:hAnsi="Times New Roman" w:cs="Times New Roman"/>
          <w:b/>
          <w:bCs/>
          <w:szCs w:val="22"/>
        </w:rPr>
      </w:pPr>
    </w:p>
    <w:p w14:paraId="0CA89AE3" w14:textId="77777777" w:rsidR="00B607FB" w:rsidRPr="002F36BB" w:rsidRDefault="00B607FB">
      <w:pPr>
        <w:spacing w:before="227" w:after="113"/>
        <w:rPr>
          <w:rFonts w:ascii="Times New Roman" w:hAnsi="Times New Roman" w:cs="Times New Roman"/>
          <w:i/>
          <w:iCs/>
          <w:szCs w:val="22"/>
        </w:rPr>
      </w:pPr>
      <w:r w:rsidRPr="002F36BB">
        <w:rPr>
          <w:rFonts w:ascii="Times New Roman" w:hAnsi="Times New Roman" w:cs="Times New Roman"/>
          <w:i/>
          <w:iCs/>
          <w:szCs w:val="22"/>
        </w:rPr>
        <w:t>(Ονοματεπώνυμο, υπογραφή)</w:t>
      </w:r>
    </w:p>
    <w:p w14:paraId="3B4AB255" w14:textId="77777777" w:rsidR="00633A24" w:rsidRDefault="00633A24">
      <w:pPr>
        <w:rPr>
          <w:rFonts w:ascii="Times New Roman" w:hAnsi="Times New Roman" w:cs="Times New Roman"/>
          <w:b/>
          <w:bCs/>
          <w:szCs w:val="22"/>
        </w:rPr>
      </w:pPr>
    </w:p>
    <w:p w14:paraId="3BA845BD" w14:textId="77777777" w:rsidR="00633A24" w:rsidRDefault="00633A24">
      <w:pPr>
        <w:rPr>
          <w:rFonts w:ascii="Times New Roman" w:hAnsi="Times New Roman" w:cs="Times New Roman"/>
          <w:b/>
          <w:bCs/>
          <w:szCs w:val="22"/>
        </w:rPr>
      </w:pPr>
    </w:p>
    <w:p w14:paraId="41883BDA" w14:textId="77777777" w:rsidR="00633A24" w:rsidRDefault="00633A24">
      <w:pPr>
        <w:ind w:left="284" w:right="-288" w:hanging="284"/>
        <w:jc w:val="center"/>
        <w:rPr>
          <w:rFonts w:ascii="Times New Roman" w:hAnsi="Times New Roman" w:cs="Times New Roman"/>
          <w:b/>
          <w:bCs/>
          <w:szCs w:val="22"/>
        </w:rPr>
      </w:pPr>
    </w:p>
    <w:p w14:paraId="226CEC05" w14:textId="77777777" w:rsidR="00633A24" w:rsidRDefault="00633A24">
      <w:pPr>
        <w:ind w:left="284" w:right="-288" w:hanging="284"/>
        <w:jc w:val="center"/>
        <w:rPr>
          <w:rFonts w:ascii="Times New Roman" w:hAnsi="Times New Roman" w:cs="Times New Roman"/>
          <w:b/>
          <w:bCs/>
          <w:szCs w:val="22"/>
          <w:u w:val="single"/>
        </w:rPr>
      </w:pPr>
    </w:p>
    <w:p w14:paraId="47A73CC7" w14:textId="77777777" w:rsidR="00633A24" w:rsidRDefault="00633A24">
      <w:pPr>
        <w:ind w:left="284" w:right="-288" w:hanging="284"/>
        <w:jc w:val="right"/>
      </w:pPr>
    </w:p>
    <w:sectPr w:rsidR="00633A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7" w:right="1134" w:bottom="966" w:left="1134" w:header="794" w:footer="39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E0293" w14:textId="77777777" w:rsidR="005F47F1" w:rsidRDefault="005F47F1">
      <w:r>
        <w:separator/>
      </w:r>
    </w:p>
  </w:endnote>
  <w:endnote w:type="continuationSeparator" w:id="0">
    <w:p w14:paraId="7DE1AEF7" w14:textId="77777777" w:rsidR="005F47F1" w:rsidRDefault="005F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ambria"/>
    <w:charset w:val="A1"/>
    <w:family w:val="auto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9D972" w14:textId="77777777" w:rsidR="00716C7C" w:rsidRDefault="00716C7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3B5F" w14:textId="77777777" w:rsidR="00633A24" w:rsidRDefault="00633A24">
    <w:pPr>
      <w:pStyle w:val="ad"/>
      <w:jc w:val="right"/>
    </w:pPr>
    <w:r>
      <w:t xml:space="preserve">Σελ.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Από </w:t>
    </w:r>
    <w:fldSimple w:instr=" NUMPAGES \* ARABIC ">
      <w:r>
        <w:t>2</w:t>
      </w:r>
    </w:fldSimple>
  </w:p>
  <w:p w14:paraId="2D50770A" w14:textId="30D70BF6" w:rsidR="00633A24" w:rsidRDefault="0016391D">
    <w:pPr>
      <w:pStyle w:val="ad"/>
      <w:jc w:val="center"/>
    </w:pPr>
    <w:r>
      <w:rPr>
        <w:noProof/>
      </w:rPr>
      <w:drawing>
        <wp:inline distT="0" distB="0" distL="0" distR="0" wp14:anchorId="6F280E7D" wp14:editId="65E8D8EE">
          <wp:extent cx="5067300" cy="8001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0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9566C" w14:textId="77777777" w:rsidR="00716C7C" w:rsidRDefault="00716C7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A8214" w14:textId="77777777" w:rsidR="005F47F1" w:rsidRDefault="005F47F1">
      <w:r>
        <w:separator/>
      </w:r>
    </w:p>
  </w:footnote>
  <w:footnote w:type="continuationSeparator" w:id="0">
    <w:p w14:paraId="23D36638" w14:textId="77777777" w:rsidR="005F47F1" w:rsidRDefault="005F4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F2691" w14:textId="77777777" w:rsidR="00716C7C" w:rsidRDefault="00716C7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EA967" w14:textId="11545FF5" w:rsidR="00633A24" w:rsidRDefault="00633A24">
    <w:pPr>
      <w:pStyle w:val="ab"/>
    </w:pPr>
    <w:r>
      <w:rPr>
        <w:rFonts w:cs="Liberation Serif"/>
        <w:sz w:val="14"/>
        <w:szCs w:val="14"/>
      </w:rPr>
      <w:t xml:space="preserve">ΕΚΔΟΣΗ </w:t>
    </w:r>
    <w:r w:rsidR="0093574C" w:rsidRPr="00DF3690">
      <w:rPr>
        <w:rFonts w:cs="Liberation Serif"/>
        <w:sz w:val="14"/>
        <w:szCs w:val="14"/>
      </w:rPr>
      <w:t>0</w:t>
    </w:r>
    <w:r w:rsidR="000F12A8">
      <w:rPr>
        <w:rFonts w:cs="Liberation Serif"/>
        <w:sz w:val="14"/>
        <w:szCs w:val="14"/>
      </w:rPr>
      <w:t>1</w:t>
    </w:r>
    <w:r w:rsidR="0093574C">
      <w:rPr>
        <w:rFonts w:cs="Liberation Serif"/>
        <w:sz w:val="14"/>
        <w:szCs w:val="14"/>
      </w:rPr>
      <w:t xml:space="preserve"> </w:t>
    </w:r>
    <w:r>
      <w:rPr>
        <w:rFonts w:cs="Liberation Serif"/>
        <w:sz w:val="14"/>
        <w:szCs w:val="14"/>
      </w:rPr>
      <w:t xml:space="preserve">– ΕΝΤΥΠΟ </w:t>
    </w:r>
    <w:r w:rsidR="00927C49" w:rsidRPr="00927C49">
      <w:rPr>
        <w:rFonts w:cs="Liberation Serif"/>
        <w:sz w:val="14"/>
        <w:szCs w:val="14"/>
      </w:rPr>
      <w:t>Π_</w:t>
    </w:r>
    <w:r w:rsidR="008473FF">
      <w:rPr>
        <w:rFonts w:cs="Liberation Serif"/>
        <w:sz w:val="14"/>
        <w:szCs w:val="14"/>
      </w:rPr>
      <w:t>3</w:t>
    </w:r>
    <w:r w:rsidR="00927C49" w:rsidRPr="00927C49">
      <w:rPr>
        <w:rFonts w:cs="Liberation Serif"/>
        <w:sz w:val="14"/>
        <w:szCs w:val="14"/>
      </w:rPr>
      <w:t>.</w:t>
    </w:r>
    <w:r w:rsidR="000F12A8">
      <w:rPr>
        <w:rFonts w:cs="Liberation Serif"/>
        <w:sz w:val="14"/>
        <w:szCs w:val="14"/>
      </w:rPr>
      <w:t>1</w:t>
    </w:r>
    <w:r w:rsidR="00927C49" w:rsidRPr="00927C49">
      <w:rPr>
        <w:rFonts w:cs="Liberation Serif"/>
        <w:sz w:val="14"/>
        <w:szCs w:val="14"/>
      </w:rPr>
      <w:t>_ΠΡΑΚΤΙΚΟ_</w:t>
    </w:r>
    <w:r w:rsidR="008473FF" w:rsidRPr="00927C49" w:rsidDel="008473FF">
      <w:rPr>
        <w:rFonts w:cs="Liberation Serif"/>
        <w:sz w:val="14"/>
        <w:szCs w:val="14"/>
      </w:rPr>
      <w:t xml:space="preserve"> </w:t>
    </w:r>
    <w:r w:rsidR="00716C7C">
      <w:rPr>
        <w:rFonts w:cs="Liberation Serif"/>
        <w:sz w:val="14"/>
        <w:szCs w:val="14"/>
      </w:rPr>
      <w:t>ΔΙΟΙΚΗΤΙΚΟΥ_</w:t>
    </w:r>
    <w:r w:rsidR="00927C49" w:rsidRPr="00927C49">
      <w:rPr>
        <w:rFonts w:cs="Liberation Serif"/>
        <w:sz w:val="14"/>
        <w:szCs w:val="14"/>
      </w:rPr>
      <w:t>ΕΛΕΓΧΟΥ</w:t>
    </w:r>
    <w:r w:rsidR="008473FF">
      <w:rPr>
        <w:rFonts w:cs="Liberation Serif"/>
        <w:sz w:val="14"/>
        <w:szCs w:val="14"/>
      </w:rPr>
      <w:t>_ΠΛΗΡΟΤΗΤΑΣ</w:t>
    </w:r>
    <w:r w:rsidR="00D9055C" w:rsidRPr="00927C49">
      <w:rPr>
        <w:rFonts w:cs="Liberation Serif"/>
        <w:sz w:val="14"/>
        <w:szCs w:val="14"/>
      </w:rPr>
      <w:t xml:space="preserve"> </w:t>
    </w:r>
    <w:r w:rsidR="00927C49" w:rsidRPr="00927C49">
      <w:rPr>
        <w:rFonts w:cs="Liberation Serif"/>
        <w:sz w:val="14"/>
        <w:szCs w:val="14"/>
      </w:rPr>
      <w:t>_ΑΙΤΗΣΗΣ_ΠΡΟΚΑΤΑΒΟΛΗΣ.ΔΙΚΑΙΟΥΧΟΥ</w:t>
    </w:r>
    <w:r w:rsidR="00DC699A">
      <w:rPr>
        <w:rFonts w:cs="Liberation Serif"/>
        <w:sz w:val="14"/>
        <w:szCs w:val="14"/>
      </w:rPr>
      <w:t>_ΔΧ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B2F0E" w14:textId="77777777" w:rsidR="00716C7C" w:rsidRDefault="00716C7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75106BC"/>
    <w:multiLevelType w:val="multilevel"/>
    <w:tmpl w:val="017682B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834423182">
    <w:abstractNumId w:val="0"/>
  </w:num>
  <w:num w:numId="2" w16cid:durableId="205606622">
    <w:abstractNumId w:val="1"/>
  </w:num>
  <w:num w:numId="3" w16cid:durableId="1595163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90"/>
    <w:rsid w:val="000F12A8"/>
    <w:rsid w:val="00135986"/>
    <w:rsid w:val="001528F0"/>
    <w:rsid w:val="00161BF1"/>
    <w:rsid w:val="0016391D"/>
    <w:rsid w:val="001B1E51"/>
    <w:rsid w:val="00216E40"/>
    <w:rsid w:val="002F36BB"/>
    <w:rsid w:val="00326A54"/>
    <w:rsid w:val="00363589"/>
    <w:rsid w:val="00364FDC"/>
    <w:rsid w:val="00491CA3"/>
    <w:rsid w:val="0052728B"/>
    <w:rsid w:val="005F47F1"/>
    <w:rsid w:val="00633A24"/>
    <w:rsid w:val="006B127C"/>
    <w:rsid w:val="006F6D4C"/>
    <w:rsid w:val="00716C7C"/>
    <w:rsid w:val="007477EB"/>
    <w:rsid w:val="00762079"/>
    <w:rsid w:val="008356AB"/>
    <w:rsid w:val="008473FF"/>
    <w:rsid w:val="00927C49"/>
    <w:rsid w:val="0093574C"/>
    <w:rsid w:val="009D25D8"/>
    <w:rsid w:val="00B607FB"/>
    <w:rsid w:val="00C76AFE"/>
    <w:rsid w:val="00D9055C"/>
    <w:rsid w:val="00DC699A"/>
    <w:rsid w:val="00DF3690"/>
    <w:rsid w:val="00DF7F35"/>
    <w:rsid w:val="00E55479"/>
    <w:rsid w:val="00E56799"/>
    <w:rsid w:val="00EF5654"/>
    <w:rsid w:val="00FC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F7CAB3"/>
  <w15:chartTrackingRefBased/>
  <w15:docId w15:val="{D40B4BE2-32C8-45D9-9A3E-93F94F68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BodyText1">
    <w:name w:val="Body Text 1"/>
    <w:basedOn w:val="a0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</w:style>
  <w:style w:type="paragraph" w:customStyle="1" w:styleId="TableParagraph">
    <w:name w:val="Table Paragraph"/>
    <w:basedOn w:val="a"/>
    <w:qFormat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Revision"/>
    <w:hidden/>
    <w:uiPriority w:val="99"/>
    <w:semiHidden/>
    <w:rsid w:val="00927C4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31">
    <w:name w:val="Επικεφαλίδα 31"/>
    <w:basedOn w:val="a"/>
    <w:qFormat/>
    <w:rsid w:val="00762079"/>
    <w:pPr>
      <w:numPr>
        <w:ilvl w:val="2"/>
        <w:numId w:val="2"/>
      </w:numPr>
      <w:ind w:left="400" w:firstLine="0"/>
      <w:jc w:val="center"/>
      <w:outlineLvl w:val="2"/>
    </w:pPr>
    <w:rPr>
      <w:rFonts w:ascii="Liberation Serif;Times New Roma" w:eastAsia="SimSun;宋体" w:hAnsi="Liberation Serif;Times New Roma"/>
      <w:b/>
      <w:bCs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4</cp:revision>
  <cp:lastPrinted>1899-12-31T22:00:00Z</cp:lastPrinted>
  <dcterms:created xsi:type="dcterms:W3CDTF">2022-05-10T07:46:00Z</dcterms:created>
  <dcterms:modified xsi:type="dcterms:W3CDTF">2022-05-13T08:36:00Z</dcterms:modified>
</cp:coreProperties>
</file>