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A55047B" w14:textId="77777777" w:rsidR="00C32859" w:rsidRPr="001D6D96" w:rsidRDefault="00C32859">
      <w:pPr>
        <w:pStyle w:val="a7"/>
        <w:pageBreakBefore/>
        <w:spacing w:before="0"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6D96">
        <w:rPr>
          <w:rFonts w:ascii="Times New Roman" w:hAnsi="Times New Roman" w:cs="Times New Roman"/>
          <w:b/>
          <w:sz w:val="24"/>
          <w:szCs w:val="24"/>
        </w:rPr>
        <w:t>Ε_4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4"/>
      </w:tblGrid>
      <w:tr w:rsidR="00C32859" w:rsidRPr="001D6D96" w14:paraId="6A0DA79E" w14:textId="77777777" w:rsidTr="00F44724">
        <w:trPr>
          <w:jc w:val="center"/>
        </w:trPr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E5456" w14:textId="77777777" w:rsidR="00711287" w:rsidRPr="001956D1" w:rsidRDefault="00711287" w:rsidP="001D6D96">
            <w:pPr>
              <w:jc w:val="center"/>
              <w:rPr>
                <w:b/>
                <w:sz w:val="22"/>
                <w:szCs w:val="22"/>
              </w:rPr>
            </w:pPr>
            <w:r w:rsidRPr="001956D1">
              <w:rPr>
                <w:b/>
                <w:sz w:val="22"/>
                <w:szCs w:val="22"/>
              </w:rPr>
              <w:t>ΕΞΟΥΣΙΟΔΟΤΗΜΕΝΟΣ ΦΟΡΕΑΣ</w:t>
            </w:r>
          </w:p>
          <w:p w14:paraId="2829E39C" w14:textId="3F8BBD13" w:rsidR="001956D1" w:rsidRPr="001D6D96" w:rsidRDefault="001956D1" w:rsidP="001D6D96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1956D1">
              <w:rPr>
                <w:b/>
                <w:sz w:val="22"/>
                <w:szCs w:val="22"/>
              </w:rPr>
              <w:t>…………………………………………</w:t>
            </w:r>
          </w:p>
        </w:tc>
      </w:tr>
    </w:tbl>
    <w:p w14:paraId="28E45156" w14:textId="77777777" w:rsidR="00C32859" w:rsidRPr="001D6D96" w:rsidRDefault="00C32859">
      <w:pPr>
        <w:pStyle w:val="a8"/>
        <w:spacing w:line="240" w:lineRule="auto"/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98"/>
      </w:tblGrid>
      <w:tr w:rsidR="00C32859" w:rsidRPr="001D6D96" w14:paraId="06DEE2F2" w14:textId="77777777" w:rsidTr="00F44724">
        <w:trPr>
          <w:jc w:val="center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0A29" w14:textId="77777777" w:rsidR="00C32859" w:rsidRPr="001D6D96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ΣΥΓΚΕΝΤΡΩΤΙΚΗ ΚΑΤΑΣΤΑΣΗ ΕΛΕΓΧΟΥ (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C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HECK 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L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IST)</w:t>
            </w:r>
          </w:p>
          <w:p w14:paraId="5ABFB064" w14:textId="77777777" w:rsidR="00C32859" w:rsidRPr="001D6D96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2FB4FFA2" w14:textId="77777777" w:rsidR="00C32859" w:rsidRPr="001D6D96" w:rsidRDefault="00C32859">
      <w:pPr>
        <w:tabs>
          <w:tab w:val="left" w:pos="1257"/>
        </w:tabs>
        <w:rPr>
          <w:bCs/>
          <w:sz w:val="16"/>
          <w:szCs w:val="16"/>
        </w:rPr>
      </w:pPr>
      <w:r w:rsidRPr="001D6D96"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83"/>
        <w:gridCol w:w="4418"/>
      </w:tblGrid>
      <w:tr w:rsidR="00C32859" w:rsidRPr="001D6D96" w14:paraId="32127280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FB9A6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004D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1956D1" w:rsidRPr="001D6D96" w14:paraId="30FFDF90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0ACB4" w14:textId="1901D63E" w:rsidR="001956D1" w:rsidRPr="001956D1" w:rsidRDefault="001956D1">
            <w:pPr>
              <w:rPr>
                <w:bCs/>
                <w:sz w:val="22"/>
                <w:szCs w:val="22"/>
              </w:rPr>
            </w:pPr>
            <w:r w:rsidRPr="001956D1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E159D" w14:textId="77777777" w:rsidR="001956D1" w:rsidRPr="001D6D96" w:rsidRDefault="001956D1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39611668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F5AE4" w14:textId="77777777" w:rsidR="00C32859" w:rsidRPr="001D6D96" w:rsidRDefault="00C32859">
            <w:r w:rsidRPr="001D6D96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8DC2" w14:textId="77777777" w:rsidR="00C32859" w:rsidRPr="001D6D96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57AAE5D5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55FD5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563B" w14:textId="77777777" w:rsidR="00C32859" w:rsidRPr="001D6D96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7DA46645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CD080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B26A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3E6A5302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45623" w14:textId="77777777" w:rsidR="00C32859" w:rsidRPr="001D6D96" w:rsidRDefault="00C32859">
            <w:r w:rsidRPr="001D6D96">
              <w:rPr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933F1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677314C0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C1EB2" w14:textId="08BC519B" w:rsidR="00C32859" w:rsidRPr="001956D1" w:rsidRDefault="00C32859">
            <w:pPr>
              <w:rPr>
                <w:sz w:val="22"/>
                <w:szCs w:val="22"/>
              </w:rPr>
            </w:pPr>
            <w:r w:rsidRPr="001D6D96">
              <w:rPr>
                <w:sz w:val="22"/>
                <w:szCs w:val="22"/>
              </w:rPr>
              <w:t xml:space="preserve">Αριθμός δικαιούχων ή </w:t>
            </w:r>
            <w:r w:rsidR="009D19E7" w:rsidRPr="001D6D96">
              <w:rPr>
                <w:sz w:val="22"/>
                <w:szCs w:val="22"/>
              </w:rPr>
              <w:t>εντολοδόχων</w:t>
            </w:r>
          </w:p>
          <w:p w14:paraId="27D26E27" w14:textId="77777777" w:rsidR="00C32859" w:rsidRPr="001D6D96" w:rsidRDefault="00C32859">
            <w:r w:rsidRPr="001D6D96">
              <w:rPr>
                <w:sz w:val="22"/>
                <w:szCs w:val="22"/>
              </w:rPr>
              <w:t>(</w:t>
            </w:r>
            <w:r w:rsidRPr="001D6D96">
              <w:rPr>
                <w:i/>
                <w:iCs/>
                <w:sz w:val="22"/>
                <w:szCs w:val="22"/>
              </w:rPr>
              <w:t>συμπληρώνεται ανά περίπτωση</w:t>
            </w:r>
            <w:r w:rsidRPr="001D6D96">
              <w:rPr>
                <w:sz w:val="22"/>
                <w:szCs w:val="22"/>
              </w:rPr>
              <w:t>)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9FB0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7C50E45E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00695" w14:textId="77777777" w:rsidR="00C32859" w:rsidRPr="001D6D96" w:rsidRDefault="00C32859">
            <w:r w:rsidRPr="001D6D96">
              <w:rPr>
                <w:sz w:val="22"/>
                <w:szCs w:val="22"/>
              </w:rPr>
              <w:t xml:space="preserve">Ποσό </w:t>
            </w:r>
            <w:r w:rsidRPr="001D6D96">
              <w:rPr>
                <w:bCs/>
                <w:sz w:val="22"/>
                <w:szCs w:val="22"/>
              </w:rPr>
              <w:t>μειώσεων: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4D22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74C578F9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5F43E" w14:textId="77777777" w:rsidR="00C32859" w:rsidRPr="001D6D96" w:rsidRDefault="00C32859">
            <w:r w:rsidRPr="001D6D96">
              <w:rPr>
                <w:sz w:val="22"/>
                <w:szCs w:val="22"/>
              </w:rPr>
              <w:t xml:space="preserve">Ποσό </w:t>
            </w:r>
            <w:r w:rsidRPr="001D6D96">
              <w:rPr>
                <w:bCs/>
                <w:sz w:val="22"/>
                <w:szCs w:val="22"/>
              </w:rPr>
              <w:t>κυρώσεων: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BF5E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118A3938" w14:textId="77777777" w:rsidTr="00F44724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EE403" w14:textId="77777777" w:rsidR="00C32859" w:rsidRPr="001D6D96" w:rsidRDefault="00C32859">
            <w:r w:rsidRPr="001D6D96">
              <w:rPr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3528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</w:tbl>
    <w:p w14:paraId="43EFB90A" w14:textId="77777777" w:rsidR="00C32859" w:rsidRPr="001D6D96" w:rsidRDefault="00C32859">
      <w:pPr>
        <w:jc w:val="center"/>
        <w:rPr>
          <w:sz w:val="14"/>
          <w:szCs w:val="14"/>
        </w:rPr>
      </w:pPr>
    </w:p>
    <w:tbl>
      <w:tblPr>
        <w:tblW w:w="9984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7243"/>
        <w:gridCol w:w="709"/>
        <w:gridCol w:w="567"/>
        <w:gridCol w:w="880"/>
      </w:tblGrid>
      <w:tr w:rsidR="0083528F" w:rsidRPr="001D6D96" w14:paraId="69EC823A" w14:textId="5B5643EB" w:rsidTr="0083528F">
        <w:trPr>
          <w:jc w:val="center"/>
        </w:trPr>
        <w:tc>
          <w:tcPr>
            <w:tcW w:w="7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A8AE0" w14:textId="77777777" w:rsidR="0083528F" w:rsidRPr="001D6D96" w:rsidRDefault="0083528F">
            <w:pPr>
              <w:snapToGrid w:val="0"/>
              <w:jc w:val="both"/>
              <w:rPr>
                <w:sz w:val="22"/>
                <w:szCs w:val="22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E8FD6" w14:textId="77777777" w:rsidR="0083528F" w:rsidRPr="0083528F" w:rsidRDefault="0083528F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sz w:val="14"/>
                <w:szCs w:val="14"/>
              </w:rPr>
            </w:pPr>
            <w:r w:rsidRPr="0083528F">
              <w:rPr>
                <w:sz w:val="14"/>
                <w:szCs w:val="14"/>
              </w:rPr>
              <w:t>ΝΑΙ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0E420" w14:textId="77777777" w:rsidR="0083528F" w:rsidRPr="0083528F" w:rsidRDefault="0083528F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sz w:val="14"/>
                <w:szCs w:val="14"/>
              </w:rPr>
            </w:pPr>
            <w:r w:rsidRPr="0083528F">
              <w:rPr>
                <w:sz w:val="14"/>
                <w:szCs w:val="14"/>
              </w:rPr>
              <w:t>ΟΧΙ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6704" w14:textId="55C38B9C" w:rsidR="0083528F" w:rsidRPr="0083528F" w:rsidRDefault="0083528F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sz w:val="10"/>
                <w:szCs w:val="10"/>
              </w:rPr>
            </w:pPr>
            <w:r w:rsidRPr="0083528F">
              <w:rPr>
                <w:sz w:val="10"/>
                <w:szCs w:val="10"/>
              </w:rPr>
              <w:t>ΔΕΝ ΑΠΑΙΤΕΙΤΑΙ</w:t>
            </w:r>
          </w:p>
        </w:tc>
      </w:tr>
      <w:tr w:rsidR="0083528F" w:rsidRPr="001D6D96" w14:paraId="731D4018" w14:textId="0114B35D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CECC6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1.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2B83" w14:textId="77777777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Υπάρχει Απόφαση Ένταξης Πράξης στο ΠΑΑ 2014-2020;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63AA6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C819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9F06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5E6DCFB8" w14:textId="14AE716A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0D0D4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2.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83573" w14:textId="77777777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Η Πράξη περιλαμβάνεται στις ενέργειες του ετήσιου εγκεκριμένου προγράμματος Τεχνικής Βοήθειας του ΠΑΑ 2014-2020;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74DD9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6C34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B263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018B025E" w14:textId="0A6524A5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B4F7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3.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92985" w14:textId="1B716725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Έχει υποβληθεί Αίτηση Πληρωμής</w:t>
            </w:r>
            <w:r>
              <w:rPr>
                <w:sz w:val="22"/>
                <w:szCs w:val="22"/>
              </w:rPr>
              <w:t>/</w:t>
            </w:r>
            <w:r w:rsidRPr="008C3B1C">
              <w:rPr>
                <w:sz w:val="22"/>
                <w:szCs w:val="22"/>
              </w:rPr>
              <w:t>Προπληρωμής</w:t>
            </w:r>
            <w:r>
              <w:rPr>
                <w:sz w:val="22"/>
                <w:szCs w:val="22"/>
              </w:rPr>
              <w:t xml:space="preserve"> </w:t>
            </w:r>
            <w:r w:rsidRPr="001D6D96">
              <w:rPr>
                <w:sz w:val="22"/>
                <w:szCs w:val="22"/>
              </w:rPr>
              <w:t>Δικαιούχου με όλα τα απαραίτητα δικαιολογητικά;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A993A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0B9B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9144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83528F" w:rsidRPr="001D6D96" w14:paraId="259B556A" w14:textId="3940C32F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68772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6FC34" w14:textId="77777777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Έχει συνταχθεί Λίστα Διοικητικού Ελέγχου για κάθε Αίτηση Πληρωμής;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62963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9448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C116" w14:textId="77777777" w:rsidR="0083528F" w:rsidRPr="001D6D96" w:rsidRDefault="0083528F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83528F" w:rsidRPr="001D6D96" w14:paraId="19DBAF5C" w14:textId="26D828C2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9361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5.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AE234" w14:textId="52CA8038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 w:rsidRPr="001D6D96">
              <w:rPr>
                <w:sz w:val="22"/>
                <w:szCs w:val="22"/>
              </w:rPr>
              <w:t>ενωσιακές</w:t>
            </w:r>
            <w:proofErr w:type="spellEnd"/>
            <w:r w:rsidRPr="001D6D96">
              <w:rPr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 w:rsidRPr="001D6D96">
              <w:rPr>
                <w:sz w:val="22"/>
                <w:szCs w:val="22"/>
              </w:rPr>
              <w:t>διασταυρωτικοί</w:t>
            </w:r>
            <w:proofErr w:type="spellEnd"/>
            <w:r w:rsidRPr="001D6D96">
              <w:rPr>
                <w:sz w:val="22"/>
                <w:szCs w:val="22"/>
              </w:rPr>
              <w:t>, διοικητικοί);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4C94B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2B5F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640E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242808D0" w14:textId="1D2B552A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319B7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6.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E4B48" w14:textId="77777777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 w:rsidRPr="001D6D96">
              <w:rPr>
                <w:sz w:val="22"/>
                <w:szCs w:val="22"/>
              </w:rPr>
              <w:t>ενωσιακοί</w:t>
            </w:r>
            <w:proofErr w:type="spellEnd"/>
            <w:r w:rsidRPr="001D6D96">
              <w:rPr>
                <w:sz w:val="22"/>
                <w:szCs w:val="22"/>
              </w:rPr>
              <w:t xml:space="preserve"> και εθνικοί κανόνες;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B0623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45A7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EB33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48494A42" w14:textId="1441CD2F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D1AE" w14:textId="77777777" w:rsidR="0083528F" w:rsidRPr="001D6D96" w:rsidRDefault="0083528F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6C9F0" w14:textId="77777777" w:rsidR="0083528F" w:rsidRPr="001D6D96" w:rsidRDefault="0083528F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Έχουν πραγματοποιηθεί όλες οι απαραίτητες καταχωρίσεις και αναρτήσεις στο ΟΠΣΑΑ;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DF233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6B96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4CC1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10849250" w14:textId="51B2694B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398DD" w14:textId="67D043B9" w:rsidR="0083528F" w:rsidRPr="00CF0FF5" w:rsidRDefault="0083528F">
            <w:pPr>
              <w:snapToGrid w:val="0"/>
              <w:jc w:val="right"/>
              <w:rPr>
                <w:sz w:val="22"/>
                <w:szCs w:val="22"/>
              </w:rPr>
            </w:pPr>
            <w:r w:rsidRPr="00CF0FF5">
              <w:rPr>
                <w:sz w:val="22"/>
                <w:szCs w:val="22"/>
              </w:rPr>
              <w:t>8.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C3260" w14:textId="106CA55E" w:rsidR="0083528F" w:rsidRPr="00CF0FF5" w:rsidRDefault="0083528F">
            <w:pPr>
              <w:snapToGrid w:val="0"/>
              <w:jc w:val="both"/>
              <w:rPr>
                <w:sz w:val="22"/>
                <w:szCs w:val="22"/>
              </w:rPr>
            </w:pPr>
            <w:r w:rsidRPr="00CF0FF5">
              <w:rPr>
                <w:sz w:val="22"/>
                <w:szCs w:val="22"/>
              </w:rPr>
              <w:t>Έχουν καταχωρηθεί όλες οι προβλεπόμενες κρατήσεις – παρακρατήσεις στο ΟΠΣΑΑ;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5496B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5EB8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52A3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3528F" w:rsidRPr="001D6D96" w14:paraId="0ADCC930" w14:textId="3D3522BD" w:rsidTr="0083528F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1537E" w14:textId="451C4001" w:rsidR="0083528F" w:rsidRPr="00CF0FF5" w:rsidRDefault="0083528F">
            <w:pPr>
              <w:snapToGrid w:val="0"/>
              <w:jc w:val="right"/>
              <w:rPr>
                <w:sz w:val="22"/>
                <w:szCs w:val="22"/>
              </w:rPr>
            </w:pPr>
            <w:r w:rsidRPr="00CF0FF5">
              <w:rPr>
                <w:sz w:val="22"/>
                <w:szCs w:val="22"/>
              </w:rPr>
              <w:t>9.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4912E" w14:textId="60A70CD9" w:rsidR="0083528F" w:rsidRPr="00CF0FF5" w:rsidRDefault="0083528F" w:rsidP="001B1EB9">
            <w:pPr>
              <w:rPr>
                <w:rFonts w:cs="Liberation Serif;Times New Roma"/>
                <w:sz w:val="22"/>
                <w:szCs w:val="22"/>
              </w:rPr>
            </w:pPr>
            <w:r w:rsidRPr="00CF0FF5">
              <w:rPr>
                <w:sz w:val="22"/>
                <w:szCs w:val="22"/>
              </w:rPr>
              <w:t xml:space="preserve">Υπάρχει Δήλωση Δικαιούχου για παρακράτηση </w:t>
            </w:r>
            <w:r w:rsidRPr="00CF0FF5">
              <w:rPr>
                <w:rFonts w:eastAsia="SimSun" w:cs="Liberation Serif;Times New Roma"/>
                <w:sz w:val="22"/>
                <w:szCs w:val="22"/>
                <w:lang w:bidi="hi-IN"/>
              </w:rPr>
              <w:t>υπέρ Δ.Ο.Υ./ΕΦΚΑ</w:t>
            </w:r>
            <w:r w:rsidRPr="00CF0FF5">
              <w:rPr>
                <w:sz w:val="22"/>
                <w:szCs w:val="22"/>
              </w:rPr>
              <w:t xml:space="preserve"> </w:t>
            </w:r>
          </w:p>
          <w:p w14:paraId="7A8CF797" w14:textId="7CF5FCD1" w:rsidR="0083528F" w:rsidRPr="00CF0FF5" w:rsidRDefault="0083528F" w:rsidP="001B1EB9">
            <w:pPr>
              <w:snapToGrid w:val="0"/>
              <w:jc w:val="both"/>
              <w:rPr>
                <w:sz w:val="22"/>
                <w:szCs w:val="22"/>
                <w:lang w:val="en-US"/>
              </w:rPr>
            </w:pPr>
            <w:r w:rsidRPr="00CF0FF5">
              <w:rPr>
                <w:rFonts w:eastAsia="SimSun" w:cs="Liberation Serif;Times New Roma"/>
                <w:sz w:val="22"/>
                <w:szCs w:val="22"/>
                <w:lang w:bidi="hi-IN"/>
              </w:rPr>
              <w:t>(</w:t>
            </w:r>
            <w:r w:rsidRPr="00CF0FF5">
              <w:rPr>
                <w:rFonts w:eastAsia="SimSun" w:cs="Liberation Serif;Times New Roma"/>
                <w:i/>
                <w:sz w:val="22"/>
                <w:szCs w:val="22"/>
                <w:lang w:bidi="hi-IN"/>
              </w:rPr>
              <w:t>εάν υπάρχουν παρακρατήσεις)</w:t>
            </w:r>
            <w:r w:rsidRPr="00CF0FF5">
              <w:rPr>
                <w:rFonts w:eastAsia="SimSun" w:cs="Liberation Serif;Times New Roma"/>
                <w:i/>
                <w:sz w:val="22"/>
                <w:szCs w:val="22"/>
                <w:lang w:val="en-US" w:bidi="hi-IN"/>
              </w:rPr>
              <w:t>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34E80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734AE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793D" w14:textId="77777777" w:rsidR="0083528F" w:rsidRPr="001D6D96" w:rsidRDefault="0083528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6280D" w:rsidRPr="001D6D96" w14:paraId="2BFC824F" w14:textId="3A71E510" w:rsidTr="005770A1">
        <w:trPr>
          <w:jc w:val="center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8569E" w14:textId="77777777" w:rsidR="00D6280D" w:rsidRPr="001D6D96" w:rsidRDefault="00D6280D">
            <w:pPr>
              <w:pStyle w:val="ac"/>
              <w:rPr>
                <w:rFonts w:eastAsia="Calibri"/>
                <w:sz w:val="22"/>
                <w:szCs w:val="22"/>
                <w:lang w:val="el-GR"/>
              </w:rPr>
            </w:pPr>
            <w:proofErr w:type="gramStart"/>
            <w:r w:rsidRPr="001D6D96">
              <w:rPr>
                <w:b/>
                <w:bCs/>
                <w:sz w:val="22"/>
                <w:szCs w:val="22"/>
              </w:rPr>
              <w:t>ΠΑΡΑΤΗΡΗΣΕΙΣ:</w:t>
            </w:r>
            <w:proofErr w:type="gramEnd"/>
            <w:r w:rsidRPr="001D6D9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D6D9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sz w:val="22"/>
                <w:szCs w:val="22"/>
                <w:lang w:val="el-GR"/>
              </w:rPr>
              <w:t>….</w:t>
            </w:r>
          </w:p>
          <w:p w14:paraId="3E6D70BA" w14:textId="10AFA95E" w:rsidR="00D6280D" w:rsidRPr="001D6D96" w:rsidRDefault="00D6280D">
            <w:pPr>
              <w:pStyle w:val="ac"/>
              <w:rPr>
                <w:b/>
                <w:bCs/>
                <w:sz w:val="22"/>
                <w:szCs w:val="22"/>
              </w:rPr>
            </w:pPr>
            <w:r w:rsidRPr="001D6D96">
              <w:rPr>
                <w:rFonts w:eastAsia="Calibri"/>
                <w:sz w:val="22"/>
                <w:szCs w:val="22"/>
                <w:lang w:val="en-US"/>
              </w:rPr>
              <w:t>……………………………………………………………………………………………………</w:t>
            </w:r>
            <w:r>
              <w:rPr>
                <w:rFonts w:eastAsia="Calibri"/>
                <w:sz w:val="22"/>
                <w:szCs w:val="22"/>
                <w:lang w:val="el-GR"/>
              </w:rPr>
              <w:t>……………</w:t>
            </w:r>
          </w:p>
        </w:tc>
      </w:tr>
    </w:tbl>
    <w:p w14:paraId="111FD902" w14:textId="20530EF4" w:rsidR="00C32859" w:rsidRDefault="00C32859">
      <w:pPr>
        <w:pStyle w:val="210"/>
        <w:snapToGrid w:val="0"/>
        <w:jc w:val="left"/>
        <w:rPr>
          <w:rFonts w:ascii="Times New Roman" w:hAnsi="Times New Roman" w:cs="Times New Roman"/>
          <w:bCs/>
          <w:sz w:val="16"/>
          <w:szCs w:val="16"/>
        </w:rPr>
      </w:pPr>
    </w:p>
    <w:p w14:paraId="0DD4E012" w14:textId="77777777" w:rsidR="00C32859" w:rsidRPr="001D6D96" w:rsidRDefault="00C32859">
      <w:pPr>
        <w:pStyle w:val="210"/>
        <w:snapToGrid w:val="0"/>
        <w:jc w:val="left"/>
        <w:rPr>
          <w:rFonts w:ascii="Times New Roman" w:hAnsi="Times New Roman" w:cs="Times New Roman"/>
          <w:szCs w:val="22"/>
        </w:rPr>
      </w:pPr>
      <w:r w:rsidRPr="001D6D96">
        <w:rPr>
          <w:rFonts w:ascii="Times New Roman" w:hAnsi="Times New Roman" w:cs="Times New Roman"/>
          <w:b/>
          <w:bCs/>
          <w:szCs w:val="22"/>
        </w:rPr>
        <w:t xml:space="preserve">Βεβαίωση </w:t>
      </w:r>
      <w:proofErr w:type="spellStart"/>
      <w:r w:rsidRPr="001D6D96">
        <w:rPr>
          <w:rFonts w:ascii="Times New Roman" w:hAnsi="Times New Roman" w:cs="Times New Roman"/>
          <w:b/>
          <w:bCs/>
          <w:szCs w:val="22"/>
        </w:rPr>
        <w:t>Επιλεξιμότητας</w:t>
      </w:r>
      <w:proofErr w:type="spellEnd"/>
      <w:r w:rsidRPr="001D6D96">
        <w:rPr>
          <w:rFonts w:ascii="Times New Roman" w:hAnsi="Times New Roman" w:cs="Times New Roman"/>
          <w:b/>
          <w:bCs/>
          <w:szCs w:val="22"/>
        </w:rPr>
        <w:t>:</w:t>
      </w:r>
    </w:p>
    <w:p w14:paraId="3AA4CAD0" w14:textId="77777777" w:rsidR="00C32859" w:rsidRPr="001D6D96" w:rsidRDefault="00C32859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sz w:val="22"/>
          <w:szCs w:val="22"/>
        </w:rPr>
      </w:pPr>
      <w:r w:rsidRPr="001D6D96">
        <w:rPr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1D6D96">
        <w:rPr>
          <w:sz w:val="22"/>
          <w:szCs w:val="22"/>
        </w:rPr>
        <w:t>ενωσιακές</w:t>
      </w:r>
      <w:proofErr w:type="spellEnd"/>
      <w:r w:rsidRPr="001D6D96">
        <w:rPr>
          <w:sz w:val="22"/>
          <w:szCs w:val="22"/>
        </w:rPr>
        <w:t xml:space="preserve"> και εθνικές διατάξεις εφαρμογής.</w:t>
      </w:r>
    </w:p>
    <w:p w14:paraId="5F0550D9" w14:textId="77777777" w:rsidR="00C32859" w:rsidRPr="001D6D96" w:rsidRDefault="00C32859">
      <w:pPr>
        <w:numPr>
          <w:ilvl w:val="0"/>
          <w:numId w:val="2"/>
        </w:numPr>
        <w:tabs>
          <w:tab w:val="left" w:pos="720"/>
        </w:tabs>
        <w:snapToGrid w:val="0"/>
        <w:jc w:val="both"/>
        <w:rPr>
          <w:sz w:val="22"/>
          <w:szCs w:val="22"/>
        </w:rPr>
      </w:pPr>
      <w:r w:rsidRPr="001D6D96">
        <w:rPr>
          <w:sz w:val="22"/>
          <w:szCs w:val="22"/>
        </w:rPr>
        <w:t xml:space="preserve">Βεβαιώνεται η πληρότητα και νομιμότητα της αίτησης/των αιτήσεων πληρωμής του δικαιούχου και η </w:t>
      </w:r>
      <w:proofErr w:type="spellStart"/>
      <w:r w:rsidRPr="001D6D96">
        <w:rPr>
          <w:sz w:val="22"/>
          <w:szCs w:val="22"/>
        </w:rPr>
        <w:t>επιλεξιμότητα</w:t>
      </w:r>
      <w:proofErr w:type="spellEnd"/>
      <w:r w:rsidRPr="001D6D96">
        <w:rPr>
          <w:sz w:val="22"/>
          <w:szCs w:val="22"/>
        </w:rPr>
        <w:t xml:space="preserve"> των ενισχύσεων που συμπεριλαμβάνονται στην εν λόγω Κατάσταση Πληρωμής Υποχρεώσεων που διαβιβάζεται στον Ο.Π.Ε.Κ.Ε.Π.Ε.</w:t>
      </w:r>
    </w:p>
    <w:p w14:paraId="69FB7304" w14:textId="77777777" w:rsidR="00C32859" w:rsidRPr="001D6D96" w:rsidRDefault="00C32859">
      <w:pPr>
        <w:pStyle w:val="ac"/>
        <w:numPr>
          <w:ilvl w:val="0"/>
          <w:numId w:val="2"/>
        </w:numPr>
        <w:tabs>
          <w:tab w:val="left" w:pos="720"/>
        </w:tabs>
        <w:jc w:val="both"/>
        <w:rPr>
          <w:sz w:val="18"/>
          <w:szCs w:val="18"/>
        </w:rPr>
      </w:pPr>
      <w:r w:rsidRPr="001D6D96">
        <w:rPr>
          <w:sz w:val="22"/>
          <w:szCs w:val="22"/>
        </w:rPr>
        <w:t>Τα παρα</w:t>
      </w:r>
      <w:proofErr w:type="spellStart"/>
      <w:r w:rsidRPr="001D6D96">
        <w:rPr>
          <w:sz w:val="22"/>
          <w:szCs w:val="22"/>
        </w:rPr>
        <w:t>στ</w:t>
      </w:r>
      <w:proofErr w:type="spellEnd"/>
      <w:r w:rsidRPr="001D6D96">
        <w:rPr>
          <w:sz w:val="22"/>
          <w:szCs w:val="22"/>
        </w:rPr>
        <w:t>ατικά π</w:t>
      </w:r>
      <w:proofErr w:type="spellStart"/>
      <w:r w:rsidRPr="001D6D96">
        <w:rPr>
          <w:sz w:val="22"/>
          <w:szCs w:val="22"/>
        </w:rPr>
        <w:t>ου</w:t>
      </w:r>
      <w:proofErr w:type="spellEnd"/>
      <w:r w:rsidRPr="001D6D96">
        <w:rPr>
          <w:sz w:val="22"/>
          <w:szCs w:val="22"/>
        </w:rPr>
        <w:t xml:space="preserve"> επιβεβα</w:t>
      </w:r>
      <w:proofErr w:type="spellStart"/>
      <w:r w:rsidRPr="001D6D96">
        <w:rPr>
          <w:sz w:val="22"/>
          <w:szCs w:val="22"/>
        </w:rPr>
        <w:t>ιώνουν</w:t>
      </w:r>
      <w:proofErr w:type="spellEnd"/>
      <w:r w:rsidRPr="001D6D96">
        <w:rPr>
          <w:sz w:val="22"/>
          <w:szCs w:val="22"/>
        </w:rPr>
        <w:t xml:space="preserve"> τα παραπ</w:t>
      </w:r>
      <w:proofErr w:type="spellStart"/>
      <w:r w:rsidRPr="001D6D96">
        <w:rPr>
          <w:sz w:val="22"/>
          <w:szCs w:val="22"/>
        </w:rPr>
        <w:t>άνω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φυλάσσοντ</w:t>
      </w:r>
      <w:proofErr w:type="spellEnd"/>
      <w:r w:rsidRPr="001D6D96">
        <w:rPr>
          <w:sz w:val="22"/>
          <w:szCs w:val="22"/>
        </w:rPr>
        <w:t xml:space="preserve">αι </w:t>
      </w:r>
      <w:proofErr w:type="spellStart"/>
      <w:r w:rsidRPr="001D6D96">
        <w:rPr>
          <w:sz w:val="22"/>
          <w:szCs w:val="22"/>
        </w:rPr>
        <w:t>στ</w:t>
      </w:r>
      <w:proofErr w:type="spellEnd"/>
      <w:r w:rsidRPr="001D6D96">
        <w:rPr>
          <w:sz w:val="22"/>
          <w:szCs w:val="22"/>
        </w:rPr>
        <w:t>α α</w:t>
      </w:r>
      <w:proofErr w:type="spellStart"/>
      <w:r w:rsidRPr="001D6D96">
        <w:rPr>
          <w:sz w:val="22"/>
          <w:szCs w:val="22"/>
        </w:rPr>
        <w:t>ρχεί</w:t>
      </w:r>
      <w:proofErr w:type="spellEnd"/>
      <w:r w:rsidRPr="001D6D96">
        <w:rPr>
          <w:sz w:val="22"/>
          <w:szCs w:val="22"/>
        </w:rPr>
        <w:t xml:space="preserve">α </w:t>
      </w:r>
      <w:proofErr w:type="spellStart"/>
      <w:r w:rsidRPr="001D6D96">
        <w:rPr>
          <w:sz w:val="22"/>
          <w:szCs w:val="22"/>
        </w:rPr>
        <w:t>της</w:t>
      </w:r>
      <w:proofErr w:type="spellEnd"/>
      <w:r w:rsidRPr="001D6D96">
        <w:rPr>
          <w:sz w:val="22"/>
          <w:szCs w:val="22"/>
        </w:rPr>
        <w:t xml:space="preserve"> Υπ</w:t>
      </w:r>
      <w:proofErr w:type="spellStart"/>
      <w:r w:rsidRPr="001D6D96">
        <w:rPr>
          <w:sz w:val="22"/>
          <w:szCs w:val="22"/>
        </w:rPr>
        <w:t>ηρεσί</w:t>
      </w:r>
      <w:proofErr w:type="spellEnd"/>
      <w:r w:rsidRPr="001D6D96">
        <w:rPr>
          <w:sz w:val="22"/>
          <w:szCs w:val="22"/>
        </w:rPr>
        <w:t>ας μας/</w:t>
      </w:r>
      <w:proofErr w:type="spellStart"/>
      <w:r w:rsidRPr="001D6D96">
        <w:rPr>
          <w:sz w:val="22"/>
          <w:szCs w:val="22"/>
        </w:rPr>
        <w:t>του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Δικ</w:t>
      </w:r>
      <w:proofErr w:type="spellEnd"/>
      <w:r w:rsidRPr="001D6D96">
        <w:rPr>
          <w:sz w:val="22"/>
          <w:szCs w:val="22"/>
        </w:rPr>
        <w:t xml:space="preserve">αιούχου και </w:t>
      </w:r>
      <w:proofErr w:type="spellStart"/>
      <w:r w:rsidRPr="001D6D96">
        <w:rPr>
          <w:sz w:val="22"/>
          <w:szCs w:val="22"/>
        </w:rPr>
        <w:t>είν</w:t>
      </w:r>
      <w:proofErr w:type="spellEnd"/>
      <w:r w:rsidRPr="001D6D96">
        <w:rPr>
          <w:sz w:val="22"/>
          <w:szCs w:val="22"/>
        </w:rPr>
        <w:t xml:space="preserve">αι </w:t>
      </w:r>
      <w:proofErr w:type="spellStart"/>
      <w:r w:rsidRPr="001D6D96">
        <w:rPr>
          <w:sz w:val="22"/>
          <w:szCs w:val="22"/>
        </w:rPr>
        <w:t>στη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διάθεση</w:t>
      </w:r>
      <w:proofErr w:type="spellEnd"/>
      <w:r w:rsidRPr="001D6D96">
        <w:rPr>
          <w:sz w:val="22"/>
          <w:szCs w:val="22"/>
        </w:rPr>
        <w:t xml:space="preserve"> οπ</w:t>
      </w:r>
      <w:proofErr w:type="spellStart"/>
      <w:r w:rsidRPr="001D6D96">
        <w:rPr>
          <w:sz w:val="22"/>
          <w:szCs w:val="22"/>
        </w:rPr>
        <w:t>οιουδή</w:t>
      </w:r>
      <w:proofErr w:type="spellEnd"/>
      <w:r w:rsidRPr="001D6D96">
        <w:rPr>
          <w:sz w:val="22"/>
          <w:szCs w:val="22"/>
        </w:rPr>
        <w:t xml:space="preserve">ποτε </w:t>
      </w:r>
      <w:proofErr w:type="spellStart"/>
      <w:r w:rsidRPr="001D6D96">
        <w:rPr>
          <w:sz w:val="22"/>
          <w:szCs w:val="22"/>
        </w:rPr>
        <w:t>ελέγχου</w:t>
      </w:r>
      <w:proofErr w:type="spellEnd"/>
      <w:r w:rsidRPr="001D6D96">
        <w:rPr>
          <w:sz w:val="22"/>
          <w:szCs w:val="22"/>
        </w:rPr>
        <w:t>.</w:t>
      </w:r>
    </w:p>
    <w:p w14:paraId="05420001" w14:textId="77777777" w:rsidR="00D117FE" w:rsidRPr="001D6D96" w:rsidRDefault="00D117FE">
      <w:pPr>
        <w:pStyle w:val="ac"/>
        <w:rPr>
          <w:sz w:val="16"/>
          <w:szCs w:val="16"/>
        </w:rPr>
      </w:pPr>
    </w:p>
    <w:p w14:paraId="173B6B95" w14:textId="77777777" w:rsidR="00C32859" w:rsidRPr="001D6D96" w:rsidRDefault="00C32859">
      <w:pPr>
        <w:pStyle w:val="ac"/>
        <w:rPr>
          <w:sz w:val="16"/>
          <w:szCs w:val="16"/>
          <w:lang w:val="en-US"/>
        </w:rPr>
      </w:pPr>
      <w:proofErr w:type="spellStart"/>
      <w:r w:rsidRPr="001D6D96">
        <w:rPr>
          <w:sz w:val="22"/>
          <w:szCs w:val="22"/>
        </w:rPr>
        <w:t>Ημερομηνί</w:t>
      </w:r>
      <w:proofErr w:type="spellEnd"/>
      <w:r w:rsidRPr="001D6D96">
        <w:rPr>
          <w:sz w:val="22"/>
          <w:szCs w:val="22"/>
        </w:rPr>
        <w:t>α ……/……/…….</w:t>
      </w:r>
    </w:p>
    <w:p w14:paraId="5D9AF0CB" w14:textId="77777777" w:rsidR="00C32859" w:rsidRPr="001D6D96" w:rsidRDefault="00C32859">
      <w:pPr>
        <w:pStyle w:val="ac"/>
        <w:rPr>
          <w:sz w:val="16"/>
          <w:szCs w:val="16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685"/>
        <w:gridCol w:w="3265"/>
      </w:tblGrid>
      <w:tr w:rsidR="00C32859" w:rsidRPr="001D6D96" w14:paraId="60DE9263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48865" w14:textId="77777777" w:rsidR="00C32859" w:rsidRPr="00D117FE" w:rsidRDefault="00C32859">
            <w:pPr>
              <w:jc w:val="center"/>
              <w:rPr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>Ο ΕΛΕΓΚΤΗΣ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E4CE9" w14:textId="77777777" w:rsidR="00D117FE" w:rsidRDefault="00C32859">
            <w:pPr>
              <w:jc w:val="center"/>
              <w:rPr>
                <w:b/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>Ο ΠΡΟΪΣΤΑΜΕΝΟΣ</w:t>
            </w:r>
          </w:p>
          <w:p w14:paraId="44A87034" w14:textId="7F32E5D2" w:rsidR="00C32859" w:rsidRPr="00D117FE" w:rsidRDefault="00D117FE" w:rsidP="00D117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ΤΗΣ </w:t>
            </w:r>
            <w:r w:rsidR="00C32859" w:rsidRPr="00D117FE">
              <w:rPr>
                <w:b/>
                <w:sz w:val="20"/>
                <w:szCs w:val="20"/>
              </w:rPr>
              <w:t>ΜΟΝΑΔΑΣ</w:t>
            </w:r>
            <w:r w:rsidR="002C38DC" w:rsidRPr="00D117FE">
              <w:rPr>
                <w:b/>
                <w:sz w:val="20"/>
                <w:szCs w:val="20"/>
              </w:rPr>
              <w:t xml:space="preserve"> ή ΤΟΥ ΤΜΗΜΑΤΟΣ</w:t>
            </w:r>
            <w:r w:rsidR="00C32859" w:rsidRPr="00D117F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4233" w14:textId="77777777" w:rsidR="001D6D96" w:rsidRPr="00D117FE" w:rsidRDefault="00C32859">
            <w:pPr>
              <w:jc w:val="center"/>
              <w:rPr>
                <w:b/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>Ο ΠΡΟΪΣΤΑΜΕΝΟΣ</w:t>
            </w:r>
          </w:p>
          <w:p w14:paraId="55CAD1C7" w14:textId="56030BB5" w:rsidR="00C32859" w:rsidRPr="001D6D96" w:rsidRDefault="001D6D96" w:rsidP="001D6D96">
            <w:pPr>
              <w:jc w:val="center"/>
              <w:rPr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 xml:space="preserve">ΤΗΣ </w:t>
            </w:r>
            <w:r w:rsidR="002C38DC" w:rsidRPr="00D117FE">
              <w:rPr>
                <w:b/>
                <w:sz w:val="20"/>
                <w:szCs w:val="20"/>
              </w:rPr>
              <w:t>ΥΠΗΡΕΣΙΑΣ</w:t>
            </w:r>
          </w:p>
        </w:tc>
      </w:tr>
      <w:tr w:rsidR="00C32859" w:rsidRPr="001D6D96" w14:paraId="5F5A0EAA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7FFBE" w14:textId="77777777" w:rsidR="00C32859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4D949687" w14:textId="77777777" w:rsidR="001D6D96" w:rsidRDefault="001D6D96" w:rsidP="00155496">
            <w:pPr>
              <w:snapToGrid w:val="0"/>
              <w:rPr>
                <w:b/>
                <w:sz w:val="22"/>
                <w:szCs w:val="22"/>
              </w:rPr>
            </w:pPr>
          </w:p>
          <w:p w14:paraId="55A2CAA9" w14:textId="71BF28FE" w:rsidR="00007311" w:rsidRPr="001D6D96" w:rsidRDefault="00007311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04A3F" w14:textId="77777777" w:rsidR="00C32859" w:rsidRPr="001D6D96" w:rsidRDefault="00C32859" w:rsidP="00155496">
            <w:pPr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2BE7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556E153A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1701E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F900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B677E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7B3144B5" w14:textId="77777777" w:rsidR="00E02721" w:rsidRPr="001D6D96" w:rsidRDefault="00E02721" w:rsidP="00155496">
      <w:pPr>
        <w:pStyle w:val="ac"/>
        <w:rPr>
          <w:sz w:val="22"/>
          <w:szCs w:val="22"/>
          <w:lang w:val="el-GR"/>
        </w:rPr>
      </w:pPr>
    </w:p>
    <w:sectPr w:rsidR="00E02721" w:rsidRPr="001D6D96" w:rsidSect="001D6D96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691E4" w14:textId="77777777" w:rsidR="00B23A6A" w:rsidRDefault="00B23A6A">
      <w:r>
        <w:separator/>
      </w:r>
    </w:p>
  </w:endnote>
  <w:endnote w:type="continuationSeparator" w:id="0">
    <w:p w14:paraId="626F1AED" w14:textId="77777777" w:rsidR="00B23A6A" w:rsidRDefault="00B2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72BBA" w14:textId="5C85B1E4" w:rsidR="00D87987" w:rsidRPr="00D5324A" w:rsidRDefault="00CF0FF5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482B91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68CFB" w14:textId="77777777" w:rsidR="00B23A6A" w:rsidRDefault="00B23A6A">
      <w:r>
        <w:separator/>
      </w:r>
    </w:p>
  </w:footnote>
  <w:footnote w:type="continuationSeparator" w:id="0">
    <w:p w14:paraId="06BEC1B8" w14:textId="77777777" w:rsidR="00B23A6A" w:rsidRDefault="00B23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621F"/>
    <w:rsid w:val="0000731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0E6D85"/>
    <w:rsid w:val="00113C60"/>
    <w:rsid w:val="00117BF6"/>
    <w:rsid w:val="00124C84"/>
    <w:rsid w:val="00125C6D"/>
    <w:rsid w:val="001365AE"/>
    <w:rsid w:val="0013710B"/>
    <w:rsid w:val="00142921"/>
    <w:rsid w:val="00155496"/>
    <w:rsid w:val="00166411"/>
    <w:rsid w:val="00175585"/>
    <w:rsid w:val="0017792D"/>
    <w:rsid w:val="00181C2F"/>
    <w:rsid w:val="0019055D"/>
    <w:rsid w:val="001956D1"/>
    <w:rsid w:val="00196EDB"/>
    <w:rsid w:val="001B1EB9"/>
    <w:rsid w:val="001B342D"/>
    <w:rsid w:val="001B5995"/>
    <w:rsid w:val="001C5380"/>
    <w:rsid w:val="001D6D96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38DC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61120"/>
    <w:rsid w:val="00372983"/>
    <w:rsid w:val="003755E7"/>
    <w:rsid w:val="00375F06"/>
    <w:rsid w:val="003827BD"/>
    <w:rsid w:val="00384B06"/>
    <w:rsid w:val="00395442"/>
    <w:rsid w:val="003A17EF"/>
    <w:rsid w:val="003A27A9"/>
    <w:rsid w:val="003C2592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048D"/>
    <w:rsid w:val="00551920"/>
    <w:rsid w:val="00565913"/>
    <w:rsid w:val="005746DD"/>
    <w:rsid w:val="00576A1F"/>
    <w:rsid w:val="00584C33"/>
    <w:rsid w:val="0059280E"/>
    <w:rsid w:val="005B0281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46DFD"/>
    <w:rsid w:val="00651807"/>
    <w:rsid w:val="00660E93"/>
    <w:rsid w:val="00665BBA"/>
    <w:rsid w:val="006B0528"/>
    <w:rsid w:val="006C17A1"/>
    <w:rsid w:val="006C4EDD"/>
    <w:rsid w:val="006D5326"/>
    <w:rsid w:val="006F3F51"/>
    <w:rsid w:val="00711287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8688C"/>
    <w:rsid w:val="00797332"/>
    <w:rsid w:val="007A0AD8"/>
    <w:rsid w:val="007A13C9"/>
    <w:rsid w:val="007B4EF5"/>
    <w:rsid w:val="007C0668"/>
    <w:rsid w:val="007C5E1F"/>
    <w:rsid w:val="007D3C75"/>
    <w:rsid w:val="007E391C"/>
    <w:rsid w:val="007E5B57"/>
    <w:rsid w:val="007F14D7"/>
    <w:rsid w:val="008033D2"/>
    <w:rsid w:val="008228F2"/>
    <w:rsid w:val="008248B6"/>
    <w:rsid w:val="008308B7"/>
    <w:rsid w:val="0083527F"/>
    <w:rsid w:val="0083528F"/>
    <w:rsid w:val="00837548"/>
    <w:rsid w:val="00856838"/>
    <w:rsid w:val="00857DF7"/>
    <w:rsid w:val="008614E5"/>
    <w:rsid w:val="0086424E"/>
    <w:rsid w:val="0086556E"/>
    <w:rsid w:val="008845A6"/>
    <w:rsid w:val="008C3B1C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65277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D19E7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23A6A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1867"/>
    <w:rsid w:val="00BC72E2"/>
    <w:rsid w:val="00BD60AB"/>
    <w:rsid w:val="00BE3D18"/>
    <w:rsid w:val="00BE7972"/>
    <w:rsid w:val="00BF06A1"/>
    <w:rsid w:val="00C04248"/>
    <w:rsid w:val="00C0698F"/>
    <w:rsid w:val="00C12827"/>
    <w:rsid w:val="00C16446"/>
    <w:rsid w:val="00C32859"/>
    <w:rsid w:val="00C35AEB"/>
    <w:rsid w:val="00C44A1A"/>
    <w:rsid w:val="00C473D9"/>
    <w:rsid w:val="00C569CF"/>
    <w:rsid w:val="00C64987"/>
    <w:rsid w:val="00C72027"/>
    <w:rsid w:val="00C76DF6"/>
    <w:rsid w:val="00C83B59"/>
    <w:rsid w:val="00C86A08"/>
    <w:rsid w:val="00CA2EF7"/>
    <w:rsid w:val="00CD1829"/>
    <w:rsid w:val="00CD7A2B"/>
    <w:rsid w:val="00CF0FF5"/>
    <w:rsid w:val="00CF7BEC"/>
    <w:rsid w:val="00D117FE"/>
    <w:rsid w:val="00D228CE"/>
    <w:rsid w:val="00D27C9A"/>
    <w:rsid w:val="00D333EB"/>
    <w:rsid w:val="00D35345"/>
    <w:rsid w:val="00D36499"/>
    <w:rsid w:val="00D45718"/>
    <w:rsid w:val="00D51C77"/>
    <w:rsid w:val="00D5324A"/>
    <w:rsid w:val="00D54F6E"/>
    <w:rsid w:val="00D6280D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03AE3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44724"/>
    <w:rsid w:val="00F679EA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  <w14:docId w14:val="5863C964"/>
  <w15:chartTrackingRefBased/>
  <w15:docId w15:val="{F8954F38-637C-471D-B0BD-DE8574D0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5143A-ED04-4909-850C-56B1B022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332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21</cp:revision>
  <cp:lastPrinted>2020-04-27T12:56:00Z</cp:lastPrinted>
  <dcterms:created xsi:type="dcterms:W3CDTF">2020-05-07T19:32:00Z</dcterms:created>
  <dcterms:modified xsi:type="dcterms:W3CDTF">2020-09-15T06:53:00Z</dcterms:modified>
</cp:coreProperties>
</file>