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FB4D66C" w14:textId="28AA8020" w:rsidR="000B7B7F" w:rsidRPr="00A318EC" w:rsidRDefault="00985C76" w:rsidP="000B7B7F">
      <w:pPr>
        <w:pageBreakBefore/>
        <w:jc w:val="right"/>
        <w:rPr>
          <w:b/>
        </w:rPr>
      </w:pPr>
      <w:bookmarkStart w:id="0" w:name="_Hlk51324271"/>
      <w:r w:rsidRPr="00A318EC">
        <w:rPr>
          <w:rFonts w:ascii="Calibri" w:hAnsi="Calibri" w:cs="Tahoma"/>
          <w:b/>
          <w:szCs w:val="22"/>
        </w:rPr>
        <w:t>Υ</w:t>
      </w:r>
      <w:r w:rsidR="000B7B7F" w:rsidRPr="00A318EC">
        <w:rPr>
          <w:rFonts w:ascii="Calibri" w:hAnsi="Calibri" w:cs="Tahoma"/>
          <w:b/>
          <w:szCs w:val="22"/>
        </w:rPr>
        <w:t>_</w:t>
      </w:r>
      <w:r w:rsidR="000C20B4">
        <w:rPr>
          <w:rFonts w:ascii="Calibri" w:hAnsi="Calibri" w:cs="Tahoma"/>
          <w:b/>
          <w:szCs w:val="22"/>
        </w:rPr>
        <w:t>5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0"/>
        <w:gridCol w:w="4517"/>
      </w:tblGrid>
      <w:tr w:rsidR="000B7B7F" w:rsidRPr="000C48DA" w14:paraId="7DD24242" w14:textId="77777777" w:rsidTr="008562F0">
        <w:trPr>
          <w:trHeight w:val="567"/>
          <w:jc w:val="center"/>
        </w:trPr>
        <w:tc>
          <w:tcPr>
            <w:tcW w:w="5370" w:type="dxa"/>
            <w:shd w:val="clear" w:color="auto" w:fill="auto"/>
          </w:tcPr>
          <w:bookmarkEnd w:id="0"/>
          <w:p w14:paraId="5792E904" w14:textId="77777777" w:rsidR="000B7B7F" w:rsidRPr="000C48DA" w:rsidRDefault="000B7B7F" w:rsidP="00F3206F">
            <w:pPr>
              <w:rPr>
                <w:rFonts w:ascii="Calibri" w:hAnsi="Calibri" w:cs="Tahoma"/>
                <w:b/>
                <w:szCs w:val="22"/>
              </w:rPr>
            </w:pPr>
            <w:r w:rsidRPr="000C48DA">
              <w:rPr>
                <w:rFonts w:ascii="Calibri" w:hAnsi="Calibri" w:cs="Tahoma"/>
                <w:b/>
                <w:noProof/>
                <w:szCs w:val="22"/>
              </w:rPr>
              <w:drawing>
                <wp:inline distT="0" distB="0" distL="0" distR="0" wp14:anchorId="3474BF97" wp14:editId="0A5179BD">
                  <wp:extent cx="514350" cy="495300"/>
                  <wp:effectExtent l="0" t="0" r="0" b="0"/>
                  <wp:docPr id="6" name="Εικόνα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088" t="8920" r="16798" b="13776"/>
                          <a:stretch/>
                        </pic:blipFill>
                        <pic:spPr bwMode="auto">
                          <a:xfrm>
                            <a:off x="0" y="0"/>
                            <a:ext cx="515709" cy="4966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17" w:type="dxa"/>
            <w:shd w:val="clear" w:color="auto" w:fill="auto"/>
          </w:tcPr>
          <w:p w14:paraId="3A021AFE" w14:textId="77777777" w:rsidR="000B7B7F" w:rsidRPr="000C48DA" w:rsidRDefault="000B7B7F" w:rsidP="00F3206F">
            <w:pPr>
              <w:snapToGrid w:val="0"/>
              <w:jc w:val="both"/>
              <w:rPr>
                <w:rFonts w:ascii="Calibri" w:hAnsi="Calibri" w:cs="Tahoma"/>
                <w:b/>
                <w:szCs w:val="22"/>
              </w:rPr>
            </w:pPr>
          </w:p>
        </w:tc>
      </w:tr>
      <w:tr w:rsidR="000B7B7F" w:rsidRPr="000C48DA" w14:paraId="6C8F901C" w14:textId="77777777" w:rsidTr="008562F0">
        <w:trPr>
          <w:trHeight w:val="3615"/>
          <w:jc w:val="center"/>
        </w:trPr>
        <w:tc>
          <w:tcPr>
            <w:tcW w:w="5370" w:type="dxa"/>
            <w:shd w:val="clear" w:color="auto" w:fill="auto"/>
          </w:tcPr>
          <w:p w14:paraId="3AB02323" w14:textId="77777777" w:rsidR="0049716E" w:rsidRDefault="0049716E" w:rsidP="0049716E">
            <w:pPr>
              <w:pStyle w:val="a6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>ΕΛΛΗΝΙΚΗ ΔΗΜΟΚΡΑΤΙΑ</w:t>
            </w:r>
          </w:p>
          <w:p w14:paraId="1240BB8D" w14:textId="77777777" w:rsidR="0049716E" w:rsidRDefault="0049716E" w:rsidP="0049716E">
            <w:pPr>
              <w:pStyle w:val="a6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>ΥΠΟΥΡΓΕΙΟ ΑΓΡΟΤΙΚΗΣ</w:t>
            </w:r>
          </w:p>
          <w:p w14:paraId="5867CEC9" w14:textId="77777777" w:rsidR="0049716E" w:rsidRDefault="0049716E" w:rsidP="0049716E">
            <w:pPr>
              <w:pStyle w:val="a6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>ΑΝΑΠΤΥΞΗΣ &amp; ΤΡΟΦΙΜΩΝ</w:t>
            </w:r>
          </w:p>
          <w:p w14:paraId="2174E890" w14:textId="77777777" w:rsidR="0049716E" w:rsidRDefault="0049716E" w:rsidP="0049716E">
            <w:pPr>
              <w:pStyle w:val="a6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>ΓΕΝΙΚΗ ΓΡΑΜΜΑΤΕΙΑ ΑΓΡΟΤΙΚΗΣ ΠΟΛΙΤΙΚΗΣ</w:t>
            </w:r>
          </w:p>
          <w:p w14:paraId="1D0A933D" w14:textId="77777777" w:rsidR="0049716E" w:rsidRDefault="0049716E" w:rsidP="0049716E">
            <w:pPr>
              <w:pStyle w:val="a6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>&amp; ΔΙΑΧΕΙΡΙΣΗΣ ΚΟΙΝΟΤΙΚΩΝ ΠΟΡΩΝ</w:t>
            </w:r>
          </w:p>
          <w:p w14:paraId="39BF441B" w14:textId="77777777" w:rsidR="0049716E" w:rsidRDefault="0049716E" w:rsidP="0049716E">
            <w:pPr>
              <w:pStyle w:val="a6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>ΕΙΔΙΚΗ ΥΠΗΡΕΣΙΑ ΕΦΑΡΜΟΓΗΣ</w:t>
            </w:r>
          </w:p>
          <w:p w14:paraId="79A49B71" w14:textId="77777777" w:rsidR="0049716E" w:rsidRDefault="0049716E" w:rsidP="0049716E">
            <w:pPr>
              <w:pStyle w:val="a6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>ΠΑΑ 2014-2020</w:t>
            </w:r>
          </w:p>
          <w:p w14:paraId="3AEC43E0" w14:textId="77777777" w:rsidR="0049716E" w:rsidRPr="00BD2D95" w:rsidRDefault="0049716E" w:rsidP="0049716E">
            <w:pPr>
              <w:pStyle w:val="a6"/>
              <w:rPr>
                <w:rFonts w:ascii="Calibri" w:hAnsi="Calibri" w:cs="Tahoma"/>
                <w:sz w:val="21"/>
                <w:szCs w:val="21"/>
              </w:rPr>
            </w:pPr>
            <w:r w:rsidRPr="00BD2D95">
              <w:rPr>
                <w:rFonts w:ascii="Calibri" w:hAnsi="Calibri" w:cs="Tahoma"/>
                <w:b/>
                <w:sz w:val="21"/>
                <w:szCs w:val="21"/>
              </w:rPr>
              <w:t>ΜΟΝΑΔΑ ΤΟΠΙΚΗΣ ΑΝΑΠΤΥΞΗΣ</w:t>
            </w:r>
          </w:p>
          <w:p w14:paraId="14F4ABBD" w14:textId="77777777" w:rsidR="0049716E" w:rsidRDefault="0049716E" w:rsidP="0049716E">
            <w:pPr>
              <w:pStyle w:val="a6"/>
              <w:rPr>
                <w:rFonts w:ascii="Calibri" w:hAnsi="Calibri" w:cs="Tahoma"/>
                <w:sz w:val="22"/>
                <w:szCs w:val="22"/>
              </w:rPr>
            </w:pPr>
            <w:proofErr w:type="spellStart"/>
            <w:r>
              <w:rPr>
                <w:rFonts w:ascii="Calibri" w:hAnsi="Calibri" w:cs="Tahoma"/>
                <w:sz w:val="22"/>
                <w:szCs w:val="22"/>
              </w:rPr>
              <w:t>Ταχ</w:t>
            </w:r>
            <w:proofErr w:type="spellEnd"/>
            <w:r>
              <w:rPr>
                <w:rFonts w:ascii="Calibri" w:hAnsi="Calibri" w:cs="Tahoma"/>
                <w:sz w:val="22"/>
                <w:szCs w:val="22"/>
              </w:rPr>
              <w:t>. Δ/</w:t>
            </w:r>
            <w:proofErr w:type="spellStart"/>
            <w:r>
              <w:rPr>
                <w:rFonts w:ascii="Calibri" w:hAnsi="Calibri" w:cs="Tahoma"/>
                <w:sz w:val="22"/>
                <w:szCs w:val="22"/>
              </w:rPr>
              <w:t>νση</w:t>
            </w:r>
            <w:proofErr w:type="spellEnd"/>
            <w:r>
              <w:rPr>
                <w:rFonts w:ascii="Calibri" w:hAnsi="Calibri" w:cs="Tahoma"/>
                <w:sz w:val="22"/>
                <w:szCs w:val="22"/>
              </w:rPr>
              <w:t>: Λ. Αθηνών 54-56</w:t>
            </w:r>
          </w:p>
          <w:p w14:paraId="096D3074" w14:textId="77777777" w:rsidR="0049716E" w:rsidRDefault="0049716E" w:rsidP="0049716E">
            <w:pPr>
              <w:pStyle w:val="a6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Τ.Κ.: 104 41</w:t>
            </w:r>
          </w:p>
          <w:p w14:paraId="3CE88DDC" w14:textId="77777777" w:rsidR="0049716E" w:rsidRDefault="0049716E" w:rsidP="0049716E">
            <w:pPr>
              <w:pStyle w:val="a6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Πληροφορίες: …………………………</w:t>
            </w:r>
          </w:p>
          <w:p w14:paraId="409701D8" w14:textId="77777777" w:rsidR="0049716E" w:rsidRPr="00F968C7" w:rsidRDefault="0049716E" w:rsidP="0049716E">
            <w:pPr>
              <w:pStyle w:val="a6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Τηλέφωνο: …………………………</w:t>
            </w:r>
          </w:p>
          <w:p w14:paraId="7C2E9BE6" w14:textId="77777777" w:rsidR="0049716E" w:rsidRDefault="0049716E" w:rsidP="0049716E">
            <w:pPr>
              <w:pStyle w:val="a6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  <w:lang w:val="en-US"/>
              </w:rPr>
              <w:t>Fax</w:t>
            </w:r>
            <w:r>
              <w:rPr>
                <w:rFonts w:ascii="Calibri" w:hAnsi="Calibri" w:cs="Tahoma"/>
                <w:sz w:val="22"/>
                <w:szCs w:val="22"/>
              </w:rPr>
              <w:t>: …………………………</w:t>
            </w:r>
          </w:p>
          <w:p w14:paraId="3BC480EC" w14:textId="231FBDFE" w:rsidR="000B7B7F" w:rsidRPr="000C48DA" w:rsidRDefault="0049716E" w:rsidP="0049716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Calibri" w:hAnsi="Calibri" w:cs="Tahoma"/>
                <w:szCs w:val="22"/>
                <w:lang w:val="en-US"/>
              </w:rPr>
              <w:t>E-mail</w:t>
            </w:r>
            <w:r>
              <w:rPr>
                <w:rFonts w:ascii="Calibri" w:hAnsi="Calibri" w:cs="Tahoma"/>
                <w:szCs w:val="22"/>
              </w:rPr>
              <w:t>: …………………………</w:t>
            </w:r>
          </w:p>
        </w:tc>
        <w:tc>
          <w:tcPr>
            <w:tcW w:w="4517" w:type="dxa"/>
            <w:shd w:val="clear" w:color="auto" w:fill="auto"/>
          </w:tcPr>
          <w:p w14:paraId="7C929FF5" w14:textId="77777777" w:rsidR="000B7B7F" w:rsidRPr="000C48DA" w:rsidRDefault="000B7B7F" w:rsidP="00F3206F">
            <w:pPr>
              <w:jc w:val="both"/>
              <w:rPr>
                <w:rFonts w:ascii="Calibri" w:hAnsi="Calibri" w:cs="Tahoma"/>
                <w:szCs w:val="22"/>
              </w:rPr>
            </w:pPr>
            <w:proofErr w:type="spellStart"/>
            <w:r w:rsidRPr="000C48DA">
              <w:rPr>
                <w:rFonts w:ascii="Calibri" w:hAnsi="Calibri" w:cs="Tahoma"/>
                <w:szCs w:val="22"/>
              </w:rPr>
              <w:t>Ημ</w:t>
            </w:r>
            <w:proofErr w:type="spellEnd"/>
            <w:r w:rsidRPr="000C48DA">
              <w:rPr>
                <w:rFonts w:ascii="Calibri" w:hAnsi="Calibri" w:cs="Tahoma"/>
                <w:szCs w:val="22"/>
              </w:rPr>
              <w:t>/</w:t>
            </w:r>
            <w:proofErr w:type="spellStart"/>
            <w:r w:rsidRPr="000C48DA">
              <w:rPr>
                <w:rFonts w:ascii="Calibri" w:hAnsi="Calibri" w:cs="Tahoma"/>
                <w:szCs w:val="22"/>
              </w:rPr>
              <w:t>νία</w:t>
            </w:r>
            <w:proofErr w:type="spellEnd"/>
            <w:r w:rsidRPr="000C48DA">
              <w:rPr>
                <w:rFonts w:ascii="Calibri" w:hAnsi="Calibri" w:cs="Tahoma"/>
                <w:szCs w:val="22"/>
              </w:rPr>
              <w:t>: ……/……/…………</w:t>
            </w:r>
          </w:p>
          <w:p w14:paraId="200F80CD" w14:textId="77777777" w:rsidR="000B7B7F" w:rsidRPr="000C48DA" w:rsidRDefault="000B7B7F" w:rsidP="00F3206F">
            <w:pPr>
              <w:jc w:val="both"/>
              <w:rPr>
                <w:rFonts w:ascii="Calibri" w:hAnsi="Calibri" w:cs="Tahoma"/>
                <w:b/>
                <w:szCs w:val="22"/>
              </w:rPr>
            </w:pPr>
            <w:proofErr w:type="spellStart"/>
            <w:r w:rsidRPr="000C48DA">
              <w:rPr>
                <w:rFonts w:ascii="Calibri" w:hAnsi="Calibri" w:cs="Tahoma"/>
                <w:szCs w:val="22"/>
              </w:rPr>
              <w:t>Αρ</w:t>
            </w:r>
            <w:proofErr w:type="spellEnd"/>
            <w:r w:rsidRPr="000C48DA">
              <w:rPr>
                <w:rFonts w:ascii="Calibri" w:hAnsi="Calibri" w:cs="Tahoma"/>
                <w:szCs w:val="22"/>
              </w:rPr>
              <w:t xml:space="preserve">. </w:t>
            </w:r>
            <w:proofErr w:type="spellStart"/>
            <w:r w:rsidRPr="000C48DA">
              <w:rPr>
                <w:rFonts w:ascii="Calibri" w:hAnsi="Calibri" w:cs="Tahoma"/>
                <w:szCs w:val="22"/>
              </w:rPr>
              <w:t>Πρωτ</w:t>
            </w:r>
            <w:proofErr w:type="spellEnd"/>
            <w:r w:rsidRPr="000C48DA">
              <w:rPr>
                <w:rFonts w:ascii="Calibri" w:hAnsi="Calibri" w:cs="Tahoma"/>
                <w:szCs w:val="22"/>
              </w:rPr>
              <w:t>.: …………</w:t>
            </w:r>
          </w:p>
          <w:p w14:paraId="0DCD09A0" w14:textId="77777777" w:rsidR="000B7B7F" w:rsidRPr="000C48DA" w:rsidRDefault="000B7B7F" w:rsidP="00F3206F">
            <w:pPr>
              <w:rPr>
                <w:rFonts w:ascii="Calibri" w:hAnsi="Calibri" w:cs="Tahoma"/>
                <w:b/>
                <w:szCs w:val="22"/>
              </w:rPr>
            </w:pPr>
          </w:p>
          <w:p w14:paraId="0DF6E7BD" w14:textId="77777777" w:rsidR="000B7B7F" w:rsidRPr="000C48DA" w:rsidRDefault="000B7B7F" w:rsidP="00F3206F">
            <w:pPr>
              <w:rPr>
                <w:rFonts w:ascii="Calibri" w:hAnsi="Calibri" w:cs="Tahoma"/>
                <w:b/>
                <w:szCs w:val="22"/>
              </w:rPr>
            </w:pPr>
          </w:p>
          <w:p w14:paraId="5425025E" w14:textId="77777777" w:rsidR="000B7B7F" w:rsidRPr="000C48DA" w:rsidRDefault="000B7B7F" w:rsidP="00F3206F">
            <w:pPr>
              <w:rPr>
                <w:rFonts w:ascii="Calibri" w:hAnsi="Calibri" w:cs="Tahoma"/>
                <w:b/>
                <w:szCs w:val="22"/>
              </w:rPr>
            </w:pPr>
            <w:r w:rsidRPr="000C48DA">
              <w:rPr>
                <w:noProof/>
              </w:rPr>
              <mc:AlternateContent>
                <mc:Choice Requires="wps">
                  <w:drawing>
                    <wp:anchor distT="0" distB="0" distL="0" distR="114935" simplePos="0" relativeHeight="251671040" behindDoc="0" locked="0" layoutInCell="1" allowOverlap="1" wp14:anchorId="1A2D65DC" wp14:editId="5AA96995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-208915</wp:posOffset>
                      </wp:positionV>
                      <wp:extent cx="1712595" cy="195580"/>
                      <wp:effectExtent l="0" t="635" r="1905" b="3810"/>
                      <wp:wrapSquare wrapText="bothSides"/>
                      <wp:docPr id="5" name="Πλαίσιο κειμένου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2595" cy="1955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Ind w:w="108" w:type="dxa"/>
                                    <w:tblLayout w:type="fixed"/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2709"/>
                                  </w:tblGrid>
                                  <w:tr w:rsidR="00F3206F" w14:paraId="4777CBFB" w14:textId="77777777">
                                    <w:trPr>
                                      <w:trHeight w:val="300"/>
                                    </w:trPr>
                                    <w:tc>
                                      <w:tcPr>
                                        <w:tcW w:w="2709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CB2190D" w14:textId="77777777" w:rsidR="00F3206F" w:rsidRDefault="00F3206F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Fonts w:ascii="Calibri" w:hAnsi="Calibri" w:cs="Tahoma"/>
                                            <w:b/>
                                            <w:bCs/>
                                            <w:sz w:val="18"/>
                                            <w:szCs w:val="18"/>
                                            <w:u w:val="single"/>
                                          </w:rPr>
                                          <w:t>ΔΙΑΒΑΘΜΙΣΗ</w:t>
                                        </w:r>
                                        <w:r>
                                          <w:rPr>
                                            <w:rFonts w:ascii="Calibri" w:hAnsi="Calibri" w:cs="Tahoma"/>
                                            <w:b/>
                                            <w:bCs/>
                                            <w:sz w:val="18"/>
                                            <w:szCs w:val="18"/>
                                          </w:rPr>
                                          <w:t>: ΕΜΠΙΣΤΕΥΤΙΚΟ</w:t>
                                        </w:r>
                                      </w:p>
                                    </w:tc>
                                  </w:tr>
                                </w:tbl>
                                <w:p w14:paraId="59D9483B" w14:textId="77777777" w:rsidR="00F3206F" w:rsidRDefault="00F3206F" w:rsidP="000B7B7F">
                                  <w:r>
                                    <w:rPr>
                                      <w:rFonts w:eastAsia="Arial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2D65D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Πλαίσιο κειμένου 5" o:spid="_x0000_s1026" type="#_x0000_t202" style="position:absolute;margin-left:0;margin-top:-16.45pt;width:134.85pt;height:15.4pt;z-index:251671040;visibility:visible;mso-wrap-style:square;mso-width-percent:0;mso-height-percent:0;mso-wrap-distance-left:0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" stroked="f">
                      <v:textbox inset="0,0,0,0"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709"/>
                            </w:tblGrid>
                            <w:tr w:rsidR="00F3206F" w14:paraId="4777CBFB" w14:textId="77777777">
                              <w:trPr>
                                <w:trHeight w:val="300"/>
                              </w:trPr>
                              <w:tc>
                                <w:tcPr>
                                  <w:tcW w:w="270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CB2190D" w14:textId="77777777" w:rsidR="00F3206F" w:rsidRDefault="00F3206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Calibri" w:hAnsi="Calibri" w:cs="Tahoma"/>
                                      <w:b/>
                                      <w:bCs/>
                                      <w:sz w:val="18"/>
                                      <w:szCs w:val="18"/>
                                      <w:u w:val="single"/>
                                    </w:rPr>
                                    <w:t>ΔΙΑΒΑΘΜΙΣΗ</w:t>
                                  </w:r>
                                  <w:r>
                                    <w:rPr>
                                      <w:rFonts w:ascii="Calibri" w:hAnsi="Calibri" w:cs="Tahom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: ΕΜΠΙΣΤΕΥΤΙΚΟ</w:t>
                                  </w:r>
                                </w:p>
                              </w:tc>
                            </w:tr>
                          </w:tbl>
                          <w:p w14:paraId="59D9483B" w14:textId="77777777" w:rsidR="00F3206F" w:rsidRDefault="00F3206F" w:rsidP="000B7B7F">
                            <w:r>
                              <w:rPr>
                                <w:rFonts w:eastAsia="Arial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14:paraId="2AD8BFA5" w14:textId="77777777" w:rsidR="000B7B7F" w:rsidRPr="000C48DA" w:rsidRDefault="000B7B7F" w:rsidP="00F3206F">
            <w:pPr>
              <w:rPr>
                <w:rFonts w:ascii="Calibri" w:hAnsi="Calibri" w:cs="Tahoma"/>
                <w:b/>
                <w:szCs w:val="22"/>
              </w:rPr>
            </w:pPr>
          </w:p>
          <w:p w14:paraId="583CDB35" w14:textId="77777777" w:rsidR="000B7B7F" w:rsidRPr="000C48DA" w:rsidRDefault="000B7B7F" w:rsidP="00F3206F">
            <w:pPr>
              <w:rPr>
                <w:rFonts w:ascii="Calibri" w:hAnsi="Calibri" w:cs="Tahoma"/>
                <w:b/>
                <w:szCs w:val="22"/>
              </w:rPr>
            </w:pPr>
          </w:p>
          <w:p w14:paraId="31B257EC" w14:textId="77777777" w:rsidR="000B7B7F" w:rsidRPr="000C48DA" w:rsidRDefault="000B7B7F" w:rsidP="00F3206F">
            <w:pPr>
              <w:jc w:val="both"/>
              <w:rPr>
                <w:rFonts w:ascii="Calibri" w:hAnsi="Calibri" w:cs="Tahoma"/>
                <w:b/>
                <w:szCs w:val="22"/>
              </w:rPr>
            </w:pPr>
            <w:r w:rsidRPr="000C48DA">
              <w:rPr>
                <w:rFonts w:ascii="Calibri" w:hAnsi="Calibri" w:cs="Tahoma"/>
                <w:b/>
                <w:szCs w:val="22"/>
                <w:u w:val="single"/>
              </w:rPr>
              <w:t>ΠΡΟΣ</w:t>
            </w:r>
            <w:r w:rsidRPr="000C48DA">
              <w:rPr>
                <w:rFonts w:ascii="Calibri" w:hAnsi="Calibri" w:cs="Tahoma"/>
                <w:b/>
                <w:szCs w:val="22"/>
              </w:rPr>
              <w:t>:</w:t>
            </w:r>
          </w:p>
          <w:p w14:paraId="21E3C025" w14:textId="77777777" w:rsidR="000B7B7F" w:rsidRPr="000C48DA" w:rsidRDefault="000B7B7F" w:rsidP="00F3206F">
            <w:pPr>
              <w:jc w:val="both"/>
              <w:rPr>
                <w:rFonts w:ascii="Calibri" w:hAnsi="Calibri" w:cs="Tahoma"/>
                <w:b/>
                <w:szCs w:val="22"/>
              </w:rPr>
            </w:pPr>
            <w:r w:rsidRPr="000C48DA">
              <w:rPr>
                <w:rFonts w:ascii="Calibri" w:hAnsi="Calibri" w:cs="Tahoma"/>
                <w:b/>
                <w:szCs w:val="22"/>
              </w:rPr>
              <w:t xml:space="preserve">Ο.Π.Ε.Κ.Ε.Π.Ε.  </w:t>
            </w:r>
          </w:p>
          <w:p w14:paraId="394F02E4" w14:textId="77777777" w:rsidR="000B7B7F" w:rsidRPr="000C48DA" w:rsidRDefault="000B7B7F" w:rsidP="00F3206F">
            <w:pPr>
              <w:jc w:val="both"/>
              <w:rPr>
                <w:rFonts w:ascii="Calibri" w:hAnsi="Calibri" w:cs="Tahoma"/>
                <w:b/>
                <w:szCs w:val="22"/>
              </w:rPr>
            </w:pPr>
            <w:r w:rsidRPr="000C48DA">
              <w:rPr>
                <w:rFonts w:ascii="Calibri" w:hAnsi="Calibri" w:cs="Tahoma"/>
                <w:b/>
                <w:szCs w:val="22"/>
              </w:rPr>
              <w:t>Δ/</w:t>
            </w:r>
            <w:proofErr w:type="spellStart"/>
            <w:r w:rsidRPr="000C48DA">
              <w:rPr>
                <w:rFonts w:ascii="Calibri" w:hAnsi="Calibri" w:cs="Tahoma"/>
                <w:b/>
                <w:szCs w:val="22"/>
              </w:rPr>
              <w:t>νση</w:t>
            </w:r>
            <w:proofErr w:type="spellEnd"/>
            <w:r w:rsidRPr="000C48DA">
              <w:rPr>
                <w:rFonts w:ascii="Calibri" w:hAnsi="Calibri" w:cs="Tahoma"/>
                <w:b/>
                <w:szCs w:val="22"/>
              </w:rPr>
              <w:t xml:space="preserve"> Αγροτικής Ανάπτυξης &amp; Αλιείας</w:t>
            </w:r>
          </w:p>
          <w:p w14:paraId="272EA831" w14:textId="77777777" w:rsidR="000B7B7F" w:rsidRPr="000C48DA" w:rsidRDefault="000B7B7F" w:rsidP="00F3206F">
            <w:pPr>
              <w:jc w:val="both"/>
              <w:rPr>
                <w:rFonts w:ascii="Calibri" w:hAnsi="Calibri" w:cs="Tahoma"/>
                <w:szCs w:val="22"/>
              </w:rPr>
            </w:pPr>
            <w:r w:rsidRPr="000C48DA">
              <w:rPr>
                <w:rFonts w:ascii="Calibri" w:hAnsi="Calibri" w:cs="Tahoma"/>
                <w:b/>
                <w:szCs w:val="22"/>
              </w:rPr>
              <w:t>Τμήμα Ανάπτυξης της Αγροτικής Οικονομίας</w:t>
            </w:r>
          </w:p>
          <w:p w14:paraId="43F71E97" w14:textId="77777777" w:rsidR="000B7B7F" w:rsidRPr="000C48DA" w:rsidRDefault="000B7B7F" w:rsidP="00F3206F">
            <w:pPr>
              <w:jc w:val="both"/>
              <w:rPr>
                <w:rFonts w:ascii="Calibri" w:hAnsi="Calibri" w:cs="Tahoma"/>
                <w:szCs w:val="22"/>
              </w:rPr>
            </w:pPr>
            <w:r w:rsidRPr="000C48DA">
              <w:rPr>
                <w:rFonts w:ascii="Calibri" w:hAnsi="Calibri" w:cs="Tahoma"/>
                <w:szCs w:val="22"/>
              </w:rPr>
              <w:t>Δομοκού 5</w:t>
            </w:r>
          </w:p>
          <w:p w14:paraId="7A5D68EF" w14:textId="77777777" w:rsidR="000B7B7F" w:rsidRPr="000C48DA" w:rsidRDefault="000B7B7F" w:rsidP="00F3206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C48DA">
              <w:rPr>
                <w:rFonts w:ascii="Calibri" w:hAnsi="Calibri" w:cs="Tahoma"/>
                <w:szCs w:val="22"/>
              </w:rPr>
              <w:t>Τ.Κ. 104 45, Αθήνα</w:t>
            </w:r>
          </w:p>
        </w:tc>
      </w:tr>
    </w:tbl>
    <w:p w14:paraId="5A98629A" w14:textId="77777777" w:rsidR="000B7B7F" w:rsidRPr="000C48DA" w:rsidRDefault="000B7B7F" w:rsidP="000B7B7F">
      <w:pPr>
        <w:rPr>
          <w:rFonts w:ascii="Calibri" w:hAnsi="Calibri" w:cs="Calibri"/>
          <w:szCs w:val="22"/>
        </w:rPr>
      </w:pPr>
    </w:p>
    <w:p w14:paraId="230BA575" w14:textId="77777777" w:rsidR="000B7B7F" w:rsidRPr="000C48DA" w:rsidRDefault="000B7B7F" w:rsidP="000B7B7F">
      <w:pPr>
        <w:rPr>
          <w:rFonts w:ascii="Calibri" w:hAnsi="Calibri" w:cs="Calibri"/>
          <w:szCs w:val="22"/>
        </w:rPr>
      </w:pPr>
    </w:p>
    <w:p w14:paraId="10D7487B" w14:textId="77777777" w:rsidR="000B7B7F" w:rsidRPr="000C48DA" w:rsidRDefault="000B7B7F" w:rsidP="000B7B7F">
      <w:pPr>
        <w:jc w:val="both"/>
        <w:rPr>
          <w:rFonts w:ascii="Calibri" w:hAnsi="Calibri" w:cs="Calibri"/>
          <w:szCs w:val="22"/>
        </w:rPr>
      </w:pPr>
    </w:p>
    <w:tbl>
      <w:tblPr>
        <w:tblW w:w="9923" w:type="dxa"/>
        <w:jc w:val="center"/>
        <w:tblLayout w:type="fixed"/>
        <w:tblLook w:val="0000" w:firstRow="0" w:lastRow="0" w:firstColumn="0" w:lastColumn="0" w:noHBand="0" w:noVBand="0"/>
      </w:tblPr>
      <w:tblGrid>
        <w:gridCol w:w="828"/>
        <w:gridCol w:w="9095"/>
      </w:tblGrid>
      <w:tr w:rsidR="000B7B7F" w:rsidRPr="000C48DA" w14:paraId="56CD2EEB" w14:textId="77777777" w:rsidTr="008562F0">
        <w:trPr>
          <w:jc w:val="center"/>
        </w:trPr>
        <w:tc>
          <w:tcPr>
            <w:tcW w:w="828" w:type="dxa"/>
            <w:shd w:val="clear" w:color="auto" w:fill="auto"/>
          </w:tcPr>
          <w:p w14:paraId="2E045B65" w14:textId="77777777" w:rsidR="000B7B7F" w:rsidRPr="000C48DA" w:rsidRDefault="000B7B7F" w:rsidP="00F3206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C48DA">
              <w:rPr>
                <w:rFonts w:ascii="Calibri" w:hAnsi="Calibri" w:cs="Calibri"/>
                <w:b/>
                <w:szCs w:val="22"/>
                <w:u w:val="single"/>
              </w:rPr>
              <w:t>Θέμα</w:t>
            </w:r>
            <w:r w:rsidRPr="000C48DA">
              <w:rPr>
                <w:rFonts w:ascii="Calibri" w:hAnsi="Calibri" w:cs="Calibri"/>
                <w:b/>
                <w:szCs w:val="22"/>
              </w:rPr>
              <w:t>:</w:t>
            </w:r>
          </w:p>
        </w:tc>
        <w:tc>
          <w:tcPr>
            <w:tcW w:w="9095" w:type="dxa"/>
            <w:shd w:val="clear" w:color="auto" w:fill="auto"/>
            <w:vAlign w:val="center"/>
          </w:tcPr>
          <w:p w14:paraId="7832FAD1" w14:textId="0B29E3D5" w:rsidR="000B7B7F" w:rsidRPr="000C48DA" w:rsidRDefault="000B7B7F" w:rsidP="006E316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C48DA">
              <w:rPr>
                <w:rFonts w:ascii="Calibri" w:hAnsi="Calibri" w:cs="Calibri"/>
                <w:b/>
                <w:szCs w:val="22"/>
              </w:rPr>
              <w:t>Αποστολή παρτίδας πληρωμής στο πλαίσιο του Μέτρου 19 – Υπομέτρο 19.</w:t>
            </w:r>
            <w:r w:rsidR="006E3160">
              <w:rPr>
                <w:rFonts w:ascii="Calibri" w:hAnsi="Calibri" w:cs="Calibri"/>
                <w:b/>
                <w:szCs w:val="22"/>
              </w:rPr>
              <w:t>3</w:t>
            </w:r>
            <w:r w:rsidRPr="000C48DA">
              <w:rPr>
                <w:rFonts w:ascii="Calibri" w:hAnsi="Calibri" w:cs="Calibri"/>
                <w:b/>
                <w:szCs w:val="22"/>
              </w:rPr>
              <w:t xml:space="preserve"> «</w:t>
            </w:r>
            <w:r w:rsidR="006E3160" w:rsidRPr="006E3160">
              <w:rPr>
                <w:rFonts w:ascii="Calibri" w:hAnsi="Calibri" w:cs="Calibri"/>
                <w:b/>
                <w:szCs w:val="22"/>
              </w:rPr>
              <w:t>Στήριξη για την προπαρασκευή</w:t>
            </w:r>
            <w:r w:rsidR="006E3160">
              <w:rPr>
                <w:rFonts w:ascii="Calibri" w:hAnsi="Calibri" w:cs="Calibri"/>
                <w:b/>
                <w:szCs w:val="22"/>
              </w:rPr>
              <w:t xml:space="preserve"> </w:t>
            </w:r>
            <w:r w:rsidR="006E3160" w:rsidRPr="006E3160">
              <w:rPr>
                <w:rFonts w:ascii="Calibri" w:hAnsi="Calibri" w:cs="Calibri"/>
                <w:b/>
                <w:szCs w:val="22"/>
              </w:rPr>
              <w:t>και την υλοποίηση της συνεργασίας (διακρατική και διατοπική)</w:t>
            </w:r>
            <w:r w:rsidRPr="000C48DA">
              <w:rPr>
                <w:rFonts w:ascii="Calibri" w:hAnsi="Calibri" w:cs="Calibri"/>
                <w:b/>
                <w:szCs w:val="22"/>
              </w:rPr>
              <w:t>» του ΠΑΑ 2014-2020</w:t>
            </w:r>
          </w:p>
        </w:tc>
      </w:tr>
    </w:tbl>
    <w:p w14:paraId="188DC51D" w14:textId="77777777" w:rsidR="000B7B7F" w:rsidRPr="006822A5" w:rsidRDefault="000B7B7F" w:rsidP="000B7B7F">
      <w:pPr>
        <w:jc w:val="both"/>
        <w:rPr>
          <w:rFonts w:ascii="Calibri" w:hAnsi="Calibri" w:cs="Calibri"/>
          <w:bCs/>
          <w:sz w:val="16"/>
          <w:szCs w:val="16"/>
        </w:rPr>
      </w:pPr>
    </w:p>
    <w:p w14:paraId="11CFB7EA" w14:textId="2F55E0EF" w:rsidR="000B7B7F" w:rsidRPr="000C48DA" w:rsidRDefault="000B7B7F" w:rsidP="005C359E">
      <w:pPr>
        <w:jc w:val="both"/>
        <w:rPr>
          <w:rFonts w:ascii="Calibri" w:hAnsi="Calibri" w:cs="Calibri"/>
          <w:bCs/>
          <w:szCs w:val="22"/>
        </w:rPr>
      </w:pPr>
      <w:r w:rsidRPr="000C48DA">
        <w:rPr>
          <w:rFonts w:ascii="Calibri" w:hAnsi="Calibri" w:cs="Calibri"/>
          <w:bCs/>
          <w:szCs w:val="22"/>
        </w:rPr>
        <w:t>Σας διαβιβάζουμε την με αριθμό ____________________ παρτίδα πληρωμής του Μέτρου 19 – Υπομέτρο 19.</w:t>
      </w:r>
      <w:r w:rsidR="0039270A">
        <w:rPr>
          <w:rFonts w:ascii="Calibri" w:hAnsi="Calibri" w:cs="Calibri"/>
          <w:bCs/>
          <w:szCs w:val="22"/>
        </w:rPr>
        <w:t xml:space="preserve">3 </w:t>
      </w:r>
      <w:r w:rsidRPr="000C48DA">
        <w:rPr>
          <w:rFonts w:ascii="Calibri" w:hAnsi="Calibri" w:cs="Calibri"/>
          <w:bCs/>
          <w:szCs w:val="22"/>
        </w:rPr>
        <w:t>«</w:t>
      </w:r>
      <w:r w:rsidR="0039270A" w:rsidRPr="0039270A">
        <w:rPr>
          <w:rFonts w:ascii="Calibri" w:hAnsi="Calibri" w:cs="Calibri"/>
          <w:bCs/>
          <w:szCs w:val="22"/>
        </w:rPr>
        <w:t>Στήριξη για την προπαρασκευή και την υλοποίηση της συνεργασίας (διακρατική και διατοπική)</w:t>
      </w:r>
      <w:r w:rsidRPr="000C48DA">
        <w:rPr>
          <w:rFonts w:ascii="Calibri" w:hAnsi="Calibri" w:cs="Calibri"/>
          <w:bCs/>
          <w:szCs w:val="22"/>
        </w:rPr>
        <w:t>» του ΠΑΑ 2014-2020 για ποσό Δημόσιας Δαπάνης _____________€ που αφορά:</w:t>
      </w:r>
    </w:p>
    <w:p w14:paraId="0CEC1BEF" w14:textId="1E25FB79" w:rsidR="00493126" w:rsidRPr="000C48DA" w:rsidRDefault="00C976B5" w:rsidP="005C359E">
      <w:pPr>
        <w:spacing w:before="40" w:after="40"/>
        <w:jc w:val="both"/>
        <w:rPr>
          <w:rFonts w:ascii="Calibri" w:hAnsi="Calibri" w:cs="Calibri"/>
          <w:bCs/>
          <w:sz w:val="24"/>
          <w:szCs w:val="22"/>
        </w:rPr>
      </w:pPr>
      <w:r>
        <w:rPr>
          <w:rFonts w:ascii="Calibri" w:hAnsi="Calibri" w:cs="Calibri"/>
          <w:bCs/>
          <w:szCs w:val="22"/>
        </w:rPr>
        <w:t>Φάση</w:t>
      </w:r>
      <w:r w:rsidR="00493126" w:rsidRPr="000C48DA">
        <w:rPr>
          <w:rFonts w:ascii="Calibri" w:hAnsi="Calibri" w:cs="Calibri"/>
          <w:bCs/>
          <w:szCs w:val="22"/>
        </w:rPr>
        <w:t xml:space="preserve">: </w:t>
      </w:r>
      <w:r w:rsidR="00F408B6" w:rsidRPr="00083D1E">
        <w:rPr>
          <w:rFonts w:ascii="Calibri" w:hAnsi="Calibri" w:cs="Calibri"/>
          <w:b/>
          <w:i/>
          <w:iCs/>
          <w:szCs w:val="22"/>
        </w:rPr>
        <w:t>Π</w:t>
      </w:r>
      <w:r w:rsidR="000F6A07" w:rsidRPr="00083D1E">
        <w:rPr>
          <w:rFonts w:ascii="Calibri" w:hAnsi="Calibri" w:cs="Calibri"/>
          <w:b/>
          <w:i/>
          <w:iCs/>
          <w:szCs w:val="22"/>
        </w:rPr>
        <w:t>ροπαρασκευαστική</w:t>
      </w:r>
    </w:p>
    <w:p w14:paraId="68CF3F55" w14:textId="21598F90" w:rsidR="000B7B7F" w:rsidRPr="00E35F0A" w:rsidRDefault="00024D03" w:rsidP="005C359E">
      <w:pPr>
        <w:spacing w:before="40" w:after="40"/>
        <w:jc w:val="both"/>
        <w:rPr>
          <w:rFonts w:ascii="Calibri" w:hAnsi="Calibri" w:cs="Calibri"/>
          <w:bCs/>
          <w:szCs w:val="22"/>
        </w:rPr>
      </w:pPr>
      <w:r>
        <w:rPr>
          <w:rFonts w:ascii="Calibri" w:hAnsi="Calibri" w:cs="Calibri"/>
          <w:bCs/>
          <w:szCs w:val="22"/>
        </w:rPr>
        <w:t xml:space="preserve">Σχέδιο </w:t>
      </w:r>
      <w:r w:rsidR="00E35F0A">
        <w:rPr>
          <w:rFonts w:ascii="Calibri" w:hAnsi="Calibri" w:cs="Calibri"/>
          <w:bCs/>
          <w:szCs w:val="22"/>
        </w:rPr>
        <w:t>Συνεργασίας</w:t>
      </w:r>
      <w:r w:rsidR="000B7B7F" w:rsidRPr="000C48DA">
        <w:rPr>
          <w:rFonts w:ascii="Calibri" w:hAnsi="Calibri" w:cs="Calibri"/>
          <w:bCs/>
          <w:szCs w:val="22"/>
        </w:rPr>
        <w:t>: ____________</w:t>
      </w:r>
      <w:r w:rsidR="005C359E" w:rsidRPr="000C48DA">
        <w:rPr>
          <w:rFonts w:ascii="Calibri" w:hAnsi="Calibri" w:cs="Calibri"/>
          <w:bCs/>
          <w:szCs w:val="22"/>
        </w:rPr>
        <w:t>_______________________</w:t>
      </w:r>
      <w:r w:rsidR="005C359E">
        <w:rPr>
          <w:rFonts w:ascii="Calibri" w:hAnsi="Calibri" w:cs="Calibri"/>
          <w:bCs/>
          <w:szCs w:val="22"/>
        </w:rPr>
        <w:t>__</w:t>
      </w:r>
      <w:r w:rsidR="000B7B7F" w:rsidRPr="000C48DA">
        <w:rPr>
          <w:rFonts w:ascii="Calibri" w:hAnsi="Calibri" w:cs="Calibri"/>
          <w:bCs/>
          <w:szCs w:val="22"/>
        </w:rPr>
        <w:t>___________</w:t>
      </w:r>
    </w:p>
    <w:p w14:paraId="71BD89FA" w14:textId="77777777" w:rsidR="000B7B7F" w:rsidRPr="000C48DA" w:rsidRDefault="000B7B7F" w:rsidP="005C359E">
      <w:pPr>
        <w:spacing w:before="40" w:after="40"/>
        <w:jc w:val="both"/>
        <w:rPr>
          <w:rFonts w:ascii="Calibri" w:hAnsi="Calibri" w:cs="Calibri"/>
          <w:bCs/>
          <w:szCs w:val="22"/>
        </w:rPr>
      </w:pPr>
      <w:proofErr w:type="spellStart"/>
      <w:r w:rsidRPr="000C48DA">
        <w:rPr>
          <w:rFonts w:ascii="Calibri" w:hAnsi="Calibri" w:cs="Calibri"/>
          <w:bCs/>
          <w:sz w:val="24"/>
          <w:szCs w:val="22"/>
        </w:rPr>
        <w:t>Κωδ</w:t>
      </w:r>
      <w:proofErr w:type="spellEnd"/>
      <w:r w:rsidRPr="000C48DA">
        <w:rPr>
          <w:rFonts w:ascii="Calibri" w:hAnsi="Calibri" w:cs="Calibri"/>
          <w:bCs/>
          <w:sz w:val="24"/>
          <w:szCs w:val="22"/>
        </w:rPr>
        <w:t>. ΟΠΣΑΑ: _____________</w:t>
      </w:r>
    </w:p>
    <w:p w14:paraId="0F631D75" w14:textId="51ECFE08" w:rsidR="000B7B7F" w:rsidRPr="000C48DA" w:rsidRDefault="000B7B7F" w:rsidP="005C359E">
      <w:pPr>
        <w:spacing w:before="40" w:after="40"/>
        <w:jc w:val="both"/>
        <w:rPr>
          <w:rFonts w:ascii="Calibri" w:hAnsi="Calibri" w:cs="Calibri"/>
          <w:bCs/>
          <w:szCs w:val="22"/>
        </w:rPr>
      </w:pPr>
      <w:r w:rsidRPr="000C48DA">
        <w:rPr>
          <w:rFonts w:ascii="Calibri" w:hAnsi="Calibri" w:cs="Calibri"/>
          <w:bCs/>
          <w:szCs w:val="22"/>
        </w:rPr>
        <w:t xml:space="preserve">Είδος πληρωμής: </w:t>
      </w:r>
      <w:r w:rsidR="00083D1E" w:rsidRPr="00083D1E">
        <w:rPr>
          <w:rFonts w:ascii="Calibri" w:hAnsi="Calibri" w:cs="Calibri"/>
          <w:b/>
          <w:i/>
          <w:iCs/>
          <w:szCs w:val="22"/>
        </w:rPr>
        <w:t>Τελική</w:t>
      </w:r>
    </w:p>
    <w:p w14:paraId="686DB8B0" w14:textId="77777777" w:rsidR="000B7B7F" w:rsidRPr="000C48DA" w:rsidRDefault="000B7B7F" w:rsidP="005C359E">
      <w:pPr>
        <w:spacing w:before="40" w:after="40"/>
        <w:jc w:val="both"/>
        <w:rPr>
          <w:rFonts w:ascii="Calibri" w:hAnsi="Calibri" w:cs="Calibri"/>
          <w:bCs/>
          <w:szCs w:val="22"/>
        </w:rPr>
      </w:pPr>
      <w:r w:rsidRPr="000C48DA">
        <w:rPr>
          <w:rFonts w:ascii="Calibri" w:hAnsi="Calibri" w:cs="Calibri"/>
          <w:bCs/>
          <w:szCs w:val="22"/>
        </w:rPr>
        <w:t>Κωδικός ΣΑΕ: _______________________</w:t>
      </w:r>
    </w:p>
    <w:p w14:paraId="54533810" w14:textId="77777777" w:rsidR="000B7B7F" w:rsidRPr="000C48DA" w:rsidRDefault="000B7B7F" w:rsidP="000B7B7F">
      <w:pPr>
        <w:jc w:val="both"/>
        <w:rPr>
          <w:rFonts w:ascii="Calibri" w:hAnsi="Calibri" w:cs="Calibri"/>
          <w:bCs/>
          <w:szCs w:val="22"/>
        </w:rPr>
      </w:pPr>
    </w:p>
    <w:p w14:paraId="19AEBE1F" w14:textId="77777777" w:rsidR="00F621A7" w:rsidRDefault="00F621A7" w:rsidP="00F621A7">
      <w:pPr>
        <w:tabs>
          <w:tab w:val="left" w:pos="5954"/>
          <w:tab w:val="left" w:pos="6096"/>
        </w:tabs>
        <w:ind w:left="6096"/>
        <w:jc w:val="center"/>
        <w:rPr>
          <w:rFonts w:ascii="Calibri" w:hAnsi="Calibri" w:cs="Tahoma"/>
          <w:b/>
          <w:bCs/>
          <w:szCs w:val="22"/>
        </w:rPr>
      </w:pPr>
      <w:r>
        <w:rPr>
          <w:rFonts w:ascii="Calibri" w:hAnsi="Calibri" w:cs="Tahoma"/>
          <w:b/>
          <w:bCs/>
          <w:szCs w:val="22"/>
        </w:rPr>
        <w:t>Ο ΠΡΟΪΣΤΑΜΕΝΟΣ ΤΗΣ</w:t>
      </w:r>
    </w:p>
    <w:p w14:paraId="5FC06B40" w14:textId="77777777" w:rsidR="00F621A7" w:rsidRDefault="00F621A7" w:rsidP="00F621A7">
      <w:pPr>
        <w:ind w:left="6096"/>
        <w:jc w:val="center"/>
        <w:rPr>
          <w:rFonts w:ascii="Calibri" w:hAnsi="Calibri" w:cs="Tahoma"/>
          <w:b/>
          <w:bCs/>
          <w:szCs w:val="22"/>
        </w:rPr>
      </w:pPr>
      <w:r>
        <w:rPr>
          <w:rFonts w:ascii="Calibri" w:hAnsi="Calibri" w:cs="Tahoma"/>
          <w:b/>
          <w:bCs/>
          <w:szCs w:val="22"/>
        </w:rPr>
        <w:t>ΕΥΕ ΠΑΑ 2014-2020</w:t>
      </w:r>
    </w:p>
    <w:p w14:paraId="59C28C02" w14:textId="77777777" w:rsidR="00F621A7" w:rsidRPr="00E132C7" w:rsidRDefault="00F621A7" w:rsidP="00F621A7">
      <w:pPr>
        <w:ind w:left="6096"/>
        <w:jc w:val="center"/>
        <w:rPr>
          <w:rFonts w:ascii="Calibri" w:hAnsi="Calibri" w:cs="Tahoma"/>
          <w:szCs w:val="22"/>
        </w:rPr>
      </w:pPr>
    </w:p>
    <w:p w14:paraId="17820F28" w14:textId="77777777" w:rsidR="00F621A7" w:rsidRDefault="00F621A7" w:rsidP="00F621A7">
      <w:pPr>
        <w:ind w:left="6096"/>
        <w:jc w:val="center"/>
        <w:rPr>
          <w:rFonts w:ascii="Calibri" w:hAnsi="Calibri" w:cs="Tahoma"/>
          <w:b/>
          <w:bCs/>
          <w:szCs w:val="22"/>
        </w:rPr>
      </w:pPr>
    </w:p>
    <w:p w14:paraId="738C309E" w14:textId="77777777" w:rsidR="00F621A7" w:rsidRDefault="00F621A7" w:rsidP="00F621A7">
      <w:pPr>
        <w:ind w:left="6096"/>
        <w:jc w:val="center"/>
        <w:rPr>
          <w:rFonts w:ascii="Calibri" w:hAnsi="Calibri" w:cs="Tahoma"/>
          <w:bCs/>
          <w:i/>
          <w:szCs w:val="22"/>
        </w:rPr>
      </w:pPr>
      <w:r>
        <w:rPr>
          <w:rFonts w:ascii="Calibri" w:eastAsia="Calibri" w:hAnsi="Calibri" w:cs="Calibri"/>
          <w:b/>
          <w:bCs/>
          <w:szCs w:val="22"/>
        </w:rPr>
        <w:t>……………………………</w:t>
      </w:r>
    </w:p>
    <w:p w14:paraId="64321B5A" w14:textId="77777777" w:rsidR="00F621A7" w:rsidRPr="003E4C9F" w:rsidRDefault="00F621A7" w:rsidP="00F621A7">
      <w:pPr>
        <w:ind w:left="6096"/>
        <w:jc w:val="center"/>
        <w:rPr>
          <w:rFonts w:ascii="Calibri" w:hAnsi="Calibri" w:cs="Calibri"/>
          <w:i/>
          <w:szCs w:val="22"/>
        </w:rPr>
      </w:pPr>
      <w:r w:rsidRPr="00851F42">
        <w:rPr>
          <w:rFonts w:ascii="Calibri" w:hAnsi="Calibri" w:cs="Tahoma"/>
          <w:bCs/>
          <w:i/>
          <w:szCs w:val="22"/>
        </w:rPr>
        <w:t>(ονοματεπώνυμο)</w:t>
      </w:r>
    </w:p>
    <w:p w14:paraId="36080084" w14:textId="77777777" w:rsidR="000B7B7F" w:rsidRPr="00F621A7" w:rsidRDefault="000B7B7F" w:rsidP="000B7B7F">
      <w:pPr>
        <w:jc w:val="both"/>
        <w:rPr>
          <w:rFonts w:ascii="Calibri" w:hAnsi="Calibri" w:cs="Calibri"/>
          <w:iCs/>
          <w:szCs w:val="22"/>
        </w:rPr>
      </w:pPr>
    </w:p>
    <w:p w14:paraId="6C08AA7B" w14:textId="77777777" w:rsidR="000B7B7F" w:rsidRPr="000C48DA" w:rsidRDefault="000B7B7F" w:rsidP="00E132C7">
      <w:pPr>
        <w:jc w:val="both"/>
        <w:rPr>
          <w:rFonts w:ascii="Calibri" w:hAnsi="Calibri" w:cs="Calibri"/>
          <w:bCs/>
          <w:sz w:val="24"/>
          <w:szCs w:val="22"/>
        </w:rPr>
      </w:pPr>
      <w:r w:rsidRPr="000C48DA">
        <w:rPr>
          <w:rFonts w:ascii="Calibri" w:hAnsi="Calibri" w:cs="Calibri"/>
          <w:b/>
          <w:bCs/>
          <w:szCs w:val="22"/>
          <w:u w:val="single"/>
        </w:rPr>
        <w:t xml:space="preserve">Συνημμένα </w:t>
      </w:r>
    </w:p>
    <w:p w14:paraId="23812B6B" w14:textId="77777777" w:rsidR="000B7B7F" w:rsidRPr="000C48DA" w:rsidRDefault="000B7B7F" w:rsidP="00E132C7">
      <w:pPr>
        <w:numPr>
          <w:ilvl w:val="0"/>
          <w:numId w:val="9"/>
        </w:numPr>
        <w:tabs>
          <w:tab w:val="clear" w:pos="0"/>
          <w:tab w:val="num" w:pos="360"/>
        </w:tabs>
        <w:jc w:val="both"/>
        <w:rPr>
          <w:rFonts w:ascii="Calibri" w:hAnsi="Calibri" w:cs="Calibri"/>
          <w:szCs w:val="22"/>
        </w:rPr>
      </w:pPr>
      <w:r w:rsidRPr="000C48DA">
        <w:rPr>
          <w:rFonts w:ascii="Calibri" w:hAnsi="Calibri" w:cs="Calibri"/>
          <w:szCs w:val="22"/>
        </w:rPr>
        <w:t>Κατάσταση Πληρωμής Υποχρεώσεων</w:t>
      </w:r>
    </w:p>
    <w:p w14:paraId="2D6B6FBB" w14:textId="77777777" w:rsidR="000B7B7F" w:rsidRPr="000C48DA" w:rsidRDefault="000B7B7F" w:rsidP="00E132C7">
      <w:pPr>
        <w:numPr>
          <w:ilvl w:val="0"/>
          <w:numId w:val="9"/>
        </w:numPr>
        <w:tabs>
          <w:tab w:val="clear" w:pos="0"/>
          <w:tab w:val="num" w:pos="360"/>
        </w:tabs>
        <w:jc w:val="both"/>
        <w:rPr>
          <w:rFonts w:ascii="Calibri" w:hAnsi="Calibri" w:cs="Calibri"/>
          <w:szCs w:val="22"/>
        </w:rPr>
      </w:pPr>
      <w:r w:rsidRPr="000C48DA">
        <w:rPr>
          <w:rFonts w:ascii="Calibri" w:hAnsi="Calibri" w:cs="Calibri"/>
          <w:szCs w:val="22"/>
        </w:rPr>
        <w:t>Συγκεντρωτική Κατάσταση Ελέγχου (</w:t>
      </w:r>
      <w:proofErr w:type="spellStart"/>
      <w:r w:rsidRPr="000C48DA">
        <w:rPr>
          <w:rFonts w:ascii="Calibri" w:hAnsi="Calibri" w:cs="Calibri"/>
          <w:szCs w:val="22"/>
        </w:rPr>
        <w:t>Check</w:t>
      </w:r>
      <w:proofErr w:type="spellEnd"/>
      <w:r w:rsidRPr="000C48DA">
        <w:rPr>
          <w:rFonts w:ascii="Calibri" w:hAnsi="Calibri" w:cs="Calibri"/>
          <w:szCs w:val="22"/>
        </w:rPr>
        <w:t xml:space="preserve"> </w:t>
      </w:r>
      <w:proofErr w:type="spellStart"/>
      <w:r w:rsidRPr="000C48DA">
        <w:rPr>
          <w:rFonts w:ascii="Calibri" w:hAnsi="Calibri" w:cs="Calibri"/>
          <w:szCs w:val="22"/>
        </w:rPr>
        <w:t>List</w:t>
      </w:r>
      <w:proofErr w:type="spellEnd"/>
      <w:r w:rsidRPr="000C48DA">
        <w:rPr>
          <w:rFonts w:ascii="Calibri" w:hAnsi="Calibri" w:cs="Calibri"/>
          <w:szCs w:val="22"/>
        </w:rPr>
        <w:t>)</w:t>
      </w:r>
    </w:p>
    <w:p w14:paraId="0DAA13D5" w14:textId="77777777" w:rsidR="000B7B7F" w:rsidRPr="000C48DA" w:rsidRDefault="000B7B7F" w:rsidP="00E132C7">
      <w:pPr>
        <w:numPr>
          <w:ilvl w:val="0"/>
          <w:numId w:val="9"/>
        </w:numPr>
        <w:tabs>
          <w:tab w:val="clear" w:pos="0"/>
          <w:tab w:val="num" w:pos="360"/>
        </w:tabs>
        <w:jc w:val="both"/>
        <w:rPr>
          <w:rFonts w:ascii="Calibri" w:hAnsi="Calibri" w:cs="Calibri"/>
          <w:szCs w:val="22"/>
        </w:rPr>
      </w:pPr>
      <w:r w:rsidRPr="000C48DA">
        <w:rPr>
          <w:rFonts w:ascii="Calibri" w:hAnsi="Calibri" w:cs="Calibri"/>
          <w:szCs w:val="22"/>
        </w:rPr>
        <w:t>Φορολογική Ενημερότητα</w:t>
      </w:r>
    </w:p>
    <w:p w14:paraId="50C77D03" w14:textId="77777777" w:rsidR="000B7B7F" w:rsidRPr="000C48DA" w:rsidRDefault="000B7B7F" w:rsidP="00E132C7">
      <w:pPr>
        <w:numPr>
          <w:ilvl w:val="0"/>
          <w:numId w:val="9"/>
        </w:numPr>
        <w:tabs>
          <w:tab w:val="clear" w:pos="0"/>
          <w:tab w:val="num" w:pos="360"/>
        </w:tabs>
        <w:jc w:val="both"/>
        <w:rPr>
          <w:rFonts w:ascii="Calibri" w:hAnsi="Calibri" w:cs="Calibri"/>
          <w:szCs w:val="22"/>
        </w:rPr>
      </w:pPr>
      <w:r w:rsidRPr="000C48DA">
        <w:rPr>
          <w:rFonts w:ascii="Calibri" w:hAnsi="Calibri" w:cs="Calibri"/>
          <w:szCs w:val="22"/>
        </w:rPr>
        <w:t>Ασφαλιστική Ενημερότητα</w:t>
      </w:r>
    </w:p>
    <w:p w14:paraId="1013C37E" w14:textId="11365A8A" w:rsidR="000B7B7F" w:rsidRPr="00E3278A" w:rsidRDefault="000B7B7F" w:rsidP="00E132C7">
      <w:pPr>
        <w:numPr>
          <w:ilvl w:val="0"/>
          <w:numId w:val="9"/>
        </w:numPr>
        <w:tabs>
          <w:tab w:val="clear" w:pos="0"/>
          <w:tab w:val="num" w:pos="360"/>
        </w:tabs>
        <w:jc w:val="both"/>
        <w:rPr>
          <w:rFonts w:ascii="Calibri" w:hAnsi="Calibri" w:cs="Calibri"/>
          <w:szCs w:val="22"/>
        </w:rPr>
      </w:pPr>
      <w:r w:rsidRPr="00E3278A">
        <w:rPr>
          <w:rFonts w:ascii="Calibri" w:hAnsi="Calibri" w:cs="Calibri"/>
          <w:szCs w:val="22"/>
        </w:rPr>
        <w:t xml:space="preserve">Δήλωση </w:t>
      </w:r>
      <w:r w:rsidR="00287865" w:rsidRPr="00E3278A">
        <w:rPr>
          <w:rFonts w:ascii="Calibri" w:hAnsi="Calibri" w:cs="Calibri"/>
          <w:szCs w:val="22"/>
        </w:rPr>
        <w:t>δ</w:t>
      </w:r>
      <w:r w:rsidRPr="00E3278A">
        <w:rPr>
          <w:rFonts w:ascii="Calibri" w:hAnsi="Calibri" w:cs="Calibri"/>
          <w:szCs w:val="22"/>
        </w:rPr>
        <w:t>ικαιούχου</w:t>
      </w:r>
      <w:r w:rsidR="00287865" w:rsidRPr="00E3278A">
        <w:rPr>
          <w:rFonts w:ascii="Calibri" w:hAnsi="Calibri" w:cs="Calibri"/>
          <w:szCs w:val="22"/>
        </w:rPr>
        <w:t>-εταίρου</w:t>
      </w:r>
      <w:r w:rsidRPr="00E3278A">
        <w:rPr>
          <w:rFonts w:ascii="Calibri" w:hAnsi="Calibri" w:cs="Calibri"/>
          <w:szCs w:val="22"/>
        </w:rPr>
        <w:t xml:space="preserve"> για παρακράτηση υπέρ Δ.Ο.Υ./ΕΦΚΑ</w:t>
      </w:r>
    </w:p>
    <w:p w14:paraId="613F85B9" w14:textId="77777777" w:rsidR="000B7B7F" w:rsidRPr="00E3278A" w:rsidRDefault="000B7B7F" w:rsidP="00E132C7">
      <w:pPr>
        <w:numPr>
          <w:ilvl w:val="0"/>
          <w:numId w:val="9"/>
        </w:numPr>
        <w:tabs>
          <w:tab w:val="clear" w:pos="0"/>
          <w:tab w:val="num" w:pos="360"/>
        </w:tabs>
        <w:jc w:val="both"/>
        <w:rPr>
          <w:rFonts w:ascii="Calibri" w:hAnsi="Calibri" w:cs="Calibri"/>
          <w:szCs w:val="22"/>
        </w:rPr>
      </w:pPr>
      <w:r w:rsidRPr="00E3278A">
        <w:rPr>
          <w:rFonts w:ascii="Calibri" w:hAnsi="Calibri" w:cs="Calibri"/>
          <w:szCs w:val="22"/>
        </w:rPr>
        <w:t>Κατάσταση Παρακρατήσεων</w:t>
      </w:r>
    </w:p>
    <w:sectPr w:rsidR="000B7B7F" w:rsidRPr="00E3278A" w:rsidSect="00EB51C6">
      <w:headerReference w:type="default" r:id="rId9"/>
      <w:footerReference w:type="default" r:id="rId10"/>
      <w:pgSz w:w="11906" w:h="16838"/>
      <w:pgMar w:top="1134" w:right="1134" w:bottom="1134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32BF7E" w14:textId="77777777" w:rsidR="00AB1677" w:rsidRDefault="00AB1677">
      <w:r>
        <w:separator/>
      </w:r>
    </w:p>
  </w:endnote>
  <w:endnote w:type="continuationSeparator" w:id="0">
    <w:p w14:paraId="61621D8B" w14:textId="77777777" w:rsidR="00AB1677" w:rsidRDefault="00AB1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HellasArial">
    <w:altName w:val="Courier New"/>
    <w:charset w:val="A1"/>
    <w:family w:val="roman"/>
    <w:pitch w:val="variable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43745F" w14:textId="57DD6FBB" w:rsidR="00517959" w:rsidRDefault="00517959" w:rsidP="00517959">
    <w:pPr>
      <w:pStyle w:val="ab"/>
      <w:jc w:val="center"/>
    </w:pPr>
    <w:r>
      <w:rPr>
        <w:rFonts w:ascii="Calibri" w:hAnsi="Calibri" w:cs="Calibri"/>
        <w:noProof/>
        <w:sz w:val="20"/>
        <w:szCs w:val="22"/>
      </w:rPr>
      <w:drawing>
        <wp:inline distT="0" distB="0" distL="0" distR="0" wp14:anchorId="65143937" wp14:editId="53E3DC7B">
          <wp:extent cx="5257800" cy="828675"/>
          <wp:effectExtent l="0" t="0" r="0" b="9525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800" cy="828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07139F" w14:textId="77777777" w:rsidR="00AB1677" w:rsidRDefault="00AB1677">
      <w:r>
        <w:separator/>
      </w:r>
    </w:p>
  </w:footnote>
  <w:footnote w:type="continuationSeparator" w:id="0">
    <w:p w14:paraId="2902346D" w14:textId="77777777" w:rsidR="00AB1677" w:rsidRDefault="00AB16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E9861B" w14:textId="77777777" w:rsidR="00F3206F" w:rsidRDefault="00F3206F">
    <w:pPr>
      <w:pStyle w:val="aa"/>
    </w:pPr>
    <w:r>
      <w:tab/>
    </w:r>
    <w:r>
      <w:tab/>
    </w:r>
    <w:r>
      <w:tab/>
    </w:r>
    <w:r>
      <w:tab/>
    </w:r>
  </w:p>
  <w:p w14:paraId="04CAB4EB" w14:textId="77777777" w:rsidR="00F3206F" w:rsidRDefault="00F3206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in;height:141.75pt" o:bullet="t">
        <v:imagedata r:id="rId1" o:title="vivi_sign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cs="Arial Narrow" w:hint="default"/>
        <w:b/>
        <w:i w:val="0"/>
        <w:caps/>
        <w:sz w:val="2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1">
      <w:start w:val="1"/>
      <w:numFmt w:val="decimal"/>
      <w:pStyle w:val="2"/>
      <w:lvlText w:val="%1.%2."/>
      <w:lvlJc w:val="left"/>
      <w:pPr>
        <w:tabs>
          <w:tab w:val="num" w:pos="454"/>
        </w:tabs>
        <w:ind w:left="454" w:hanging="454"/>
      </w:pPr>
      <w:rPr>
        <w:rFonts w:ascii="Arial Narrow" w:hAnsi="Arial Narrow" w:cs="Arial Narrow" w:hint="default"/>
        <w:b/>
        <w:i w:val="0"/>
        <w:caps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num" w:pos="851"/>
        </w:tabs>
        <w:ind w:left="851" w:hanging="851"/>
      </w:pPr>
      <w:rPr>
        <w:rFonts w:ascii="Arial Narrow" w:hAnsi="Arial Narrow" w:cs="Arial Narrow" w:hint="default"/>
        <w:b/>
        <w:i w:val="0"/>
        <w:caps w:val="0"/>
        <w:smallCaps w:val="0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964"/>
        </w:tabs>
        <w:ind w:left="964" w:hanging="964"/>
      </w:pPr>
      <w:rPr>
        <w:rFonts w:ascii="Arial Narrow" w:hAnsi="Arial Narrow" w:cs="Arial Narrow" w:hint="default"/>
        <w:b/>
        <w:i w:val="0"/>
        <w:sz w:val="22"/>
        <w:szCs w:val="22"/>
        <w14:shadow w14:blurRad="0" w14:dist="0" w14:dir="0" w14:sx="0" w14:sy="0" w14:kx="0" w14:ky="0" w14:algn="none">
          <w14:srgbClr w14:val="000000"/>
        </w14:shadow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1077"/>
        </w:tabs>
        <w:ind w:left="1077" w:hanging="1077"/>
      </w:pPr>
      <w:rPr>
        <w:rFonts w:ascii="Arial Narrow" w:hAnsi="Arial Narrow" w:cs="Arial Narrow" w:hint="default"/>
        <w:b w:val="0"/>
        <w:i w:val="0"/>
        <w:caps w:val="0"/>
        <w:smallCaps w:val="0"/>
        <w:sz w:val="20"/>
        <w:szCs w:val="20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0"/>
        </w:tabs>
        <w:ind w:left="2155" w:hanging="2155"/>
      </w:pPr>
      <w:rPr>
        <w:rFonts w:ascii="Arial Narrow" w:hAnsi="Arial Narrow" w:cs="Arial Narrow" w:hint="default"/>
        <w:b/>
        <w:i w:val="0"/>
        <w:caps w:val="0"/>
        <w:smallCaps w:val="0"/>
        <w:sz w:val="18"/>
        <w:szCs w:val="18"/>
        <w:u w:val="single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8"/>
        <w:szCs w:val="18"/>
        <w:u w:val="none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8"/>
        <w:szCs w:val="18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6"/>
        <w:szCs w:val="16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Verdana" w:hint="default"/>
        <w:b w:val="0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-"/>
      <w:lvlJc w:val="left"/>
      <w:pPr>
        <w:tabs>
          <w:tab w:val="num" w:pos="594"/>
        </w:tabs>
        <w:ind w:left="594" w:hanging="594"/>
      </w:pPr>
      <w:rPr>
        <w:rFonts w:ascii="Verdana" w:hAnsi="Verdana" w:cs="Verdana" w:hint="default"/>
      </w:rPr>
    </w:lvl>
  </w:abstractNum>
  <w:abstractNum w:abstractNumId="4" w15:restartNumberingAfterBreak="0">
    <w:nsid w:val="00000005"/>
    <w:multiLevelType w:val="multilevel"/>
    <w:tmpl w:val="77EAC754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  <w:szCs w:val="22"/>
        <w:lang w:val="el-GR"/>
      </w:rPr>
    </w:lvl>
    <w:lvl w:ilvl="1">
      <w:start w:val="1"/>
      <w:numFmt w:val="bullet"/>
      <w:lvlText w:val=""/>
      <w:lvlJc w:val="left"/>
      <w:pPr>
        <w:tabs>
          <w:tab w:val="num" w:pos="1443"/>
        </w:tabs>
        <w:ind w:left="1443" w:hanging="363"/>
      </w:pPr>
      <w:rPr>
        <w:rFonts w:ascii="Wingdings" w:hAnsi="Wingdings" w:cs="Wingdings" w:hint="default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Cs w:val="22"/>
      </w:rPr>
    </w:lvl>
  </w:abstractNum>
  <w:abstractNum w:abstractNumId="6" w15:restartNumberingAfterBreak="0">
    <w:nsid w:val="00000007"/>
    <w:multiLevelType w:val="singleLevel"/>
    <w:tmpl w:val="00000007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  <w:szCs w:val="22"/>
      </w:rPr>
    </w:lvl>
  </w:abstractNum>
  <w:abstractNum w:abstractNumId="7" w15:restartNumberingAfterBreak="0">
    <w:nsid w:val="00000008"/>
    <w:multiLevelType w:val="singleLevel"/>
    <w:tmpl w:val="00000008"/>
    <w:name w:val="WW8Num15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9" w15:restartNumberingAfterBreak="0">
    <w:nsid w:val="0000000A"/>
    <w:multiLevelType w:val="singleLevel"/>
    <w:tmpl w:val="0000000A"/>
    <w:name w:val="WW8Num21"/>
    <w:lvl w:ilvl="0">
      <w:start w:val="1"/>
      <w:numFmt w:val="upperLetter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</w:abstractNum>
  <w:abstractNum w:abstractNumId="10" w15:restartNumberingAfterBreak="0">
    <w:nsid w:val="0000000B"/>
    <w:multiLevelType w:val="singleLevel"/>
    <w:tmpl w:val="0000000B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Cs w:val="22"/>
      </w:rPr>
    </w:lvl>
  </w:abstractNum>
  <w:abstractNum w:abstractNumId="11" w15:restartNumberingAfterBreak="0">
    <w:nsid w:val="0000000C"/>
    <w:multiLevelType w:val="multilevel"/>
    <w:tmpl w:val="0000000C"/>
    <w:name w:val="WW8Num2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Cs w:val="22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cs="Wingdings" w:hint="default"/>
        <w:color w:val="auto"/>
        <w:szCs w:val="22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1134" w:hanging="41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000000D"/>
    <w:multiLevelType w:val="singleLevel"/>
    <w:tmpl w:val="0000000D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3" w15:restartNumberingAfterBreak="0">
    <w:nsid w:val="05000145"/>
    <w:multiLevelType w:val="hybridMultilevel"/>
    <w:tmpl w:val="1D9684C8"/>
    <w:lvl w:ilvl="0" w:tplc="00000007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  <w:szCs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AF43B0"/>
    <w:multiLevelType w:val="hybridMultilevel"/>
    <w:tmpl w:val="CD04B85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D0E0126"/>
    <w:multiLevelType w:val="hybridMultilevel"/>
    <w:tmpl w:val="828CD72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02071C"/>
    <w:multiLevelType w:val="hybridMultilevel"/>
    <w:tmpl w:val="F27C0D8E"/>
    <w:lvl w:ilvl="0" w:tplc="04080015">
      <w:start w:val="1"/>
      <w:numFmt w:val="upperLetter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69313E8"/>
    <w:multiLevelType w:val="hybridMultilevel"/>
    <w:tmpl w:val="AC189C2A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173944"/>
    <w:multiLevelType w:val="hybridMultilevel"/>
    <w:tmpl w:val="98BE4224"/>
    <w:lvl w:ilvl="0" w:tplc="F25C39CA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5"/>
  </w:num>
  <w:num w:numId="15">
    <w:abstractNumId w:val="16"/>
  </w:num>
  <w:num w:numId="16">
    <w:abstractNumId w:val="14"/>
  </w:num>
  <w:num w:numId="17">
    <w:abstractNumId w:val="13"/>
  </w:num>
  <w:num w:numId="18">
    <w:abstractNumId w:val="1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EAA"/>
    <w:rsid w:val="0001297C"/>
    <w:rsid w:val="00023AF5"/>
    <w:rsid w:val="00024D03"/>
    <w:rsid w:val="00025BDB"/>
    <w:rsid w:val="0002760B"/>
    <w:rsid w:val="00043172"/>
    <w:rsid w:val="00060021"/>
    <w:rsid w:val="00062C3D"/>
    <w:rsid w:val="00072102"/>
    <w:rsid w:val="00073EA1"/>
    <w:rsid w:val="00077F00"/>
    <w:rsid w:val="00082D96"/>
    <w:rsid w:val="00083D1E"/>
    <w:rsid w:val="00085423"/>
    <w:rsid w:val="000B5E05"/>
    <w:rsid w:val="000B7B7F"/>
    <w:rsid w:val="000C20B4"/>
    <w:rsid w:val="000C21F7"/>
    <w:rsid w:val="000C48DA"/>
    <w:rsid w:val="000E0E78"/>
    <w:rsid w:val="000E2364"/>
    <w:rsid w:val="000E40AB"/>
    <w:rsid w:val="000E5112"/>
    <w:rsid w:val="000F6A07"/>
    <w:rsid w:val="00111775"/>
    <w:rsid w:val="00127FB9"/>
    <w:rsid w:val="00130EAA"/>
    <w:rsid w:val="00136D62"/>
    <w:rsid w:val="001406B1"/>
    <w:rsid w:val="00145053"/>
    <w:rsid w:val="0014596B"/>
    <w:rsid w:val="00152600"/>
    <w:rsid w:val="00152B5C"/>
    <w:rsid w:val="0015675C"/>
    <w:rsid w:val="0017509B"/>
    <w:rsid w:val="00184249"/>
    <w:rsid w:val="001849F1"/>
    <w:rsid w:val="00186777"/>
    <w:rsid w:val="00195BC2"/>
    <w:rsid w:val="001A59F3"/>
    <w:rsid w:val="001C17C1"/>
    <w:rsid w:val="001C2A57"/>
    <w:rsid w:val="001C700E"/>
    <w:rsid w:val="001D0442"/>
    <w:rsid w:val="001D05EB"/>
    <w:rsid w:val="001E0CEB"/>
    <w:rsid w:val="001E3FC3"/>
    <w:rsid w:val="001E513C"/>
    <w:rsid w:val="001E5A0E"/>
    <w:rsid w:val="001F2D8C"/>
    <w:rsid w:val="001F2EDB"/>
    <w:rsid w:val="0020266B"/>
    <w:rsid w:val="00212A62"/>
    <w:rsid w:val="002151A2"/>
    <w:rsid w:val="002152A9"/>
    <w:rsid w:val="00215E58"/>
    <w:rsid w:val="0023046E"/>
    <w:rsid w:val="0023257B"/>
    <w:rsid w:val="00236A41"/>
    <w:rsid w:val="002558A4"/>
    <w:rsid w:val="00264375"/>
    <w:rsid w:val="00274824"/>
    <w:rsid w:val="00280084"/>
    <w:rsid w:val="00287865"/>
    <w:rsid w:val="002978F0"/>
    <w:rsid w:val="002A31BB"/>
    <w:rsid w:val="002A39CF"/>
    <w:rsid w:val="002B49E4"/>
    <w:rsid w:val="002E3531"/>
    <w:rsid w:val="002F15D9"/>
    <w:rsid w:val="002F2102"/>
    <w:rsid w:val="002F56DC"/>
    <w:rsid w:val="00302FFA"/>
    <w:rsid w:val="003074D7"/>
    <w:rsid w:val="003138C3"/>
    <w:rsid w:val="00316767"/>
    <w:rsid w:val="00324D11"/>
    <w:rsid w:val="0032737E"/>
    <w:rsid w:val="0035141D"/>
    <w:rsid w:val="00366484"/>
    <w:rsid w:val="00375721"/>
    <w:rsid w:val="003806D8"/>
    <w:rsid w:val="00386859"/>
    <w:rsid w:val="00386B6A"/>
    <w:rsid w:val="0039270A"/>
    <w:rsid w:val="00394BA9"/>
    <w:rsid w:val="00396CCB"/>
    <w:rsid w:val="00397479"/>
    <w:rsid w:val="003A3CBA"/>
    <w:rsid w:val="003C15BD"/>
    <w:rsid w:val="003C4E1B"/>
    <w:rsid w:val="003D0E41"/>
    <w:rsid w:val="003E36CC"/>
    <w:rsid w:val="003F2EE9"/>
    <w:rsid w:val="003F3F43"/>
    <w:rsid w:val="0040313D"/>
    <w:rsid w:val="004169D3"/>
    <w:rsid w:val="004237EC"/>
    <w:rsid w:val="00423E51"/>
    <w:rsid w:val="004312C1"/>
    <w:rsid w:val="004503E4"/>
    <w:rsid w:val="00465BAB"/>
    <w:rsid w:val="004778A3"/>
    <w:rsid w:val="00477FB6"/>
    <w:rsid w:val="00493126"/>
    <w:rsid w:val="0049716E"/>
    <w:rsid w:val="004A0031"/>
    <w:rsid w:val="004A56D0"/>
    <w:rsid w:val="004A7F22"/>
    <w:rsid w:val="004B08D4"/>
    <w:rsid w:val="004B6536"/>
    <w:rsid w:val="004C1B91"/>
    <w:rsid w:val="004F7264"/>
    <w:rsid w:val="00517959"/>
    <w:rsid w:val="00520922"/>
    <w:rsid w:val="00520A32"/>
    <w:rsid w:val="0052617D"/>
    <w:rsid w:val="005373A9"/>
    <w:rsid w:val="0054382D"/>
    <w:rsid w:val="0055055F"/>
    <w:rsid w:val="00562BB0"/>
    <w:rsid w:val="00564BBB"/>
    <w:rsid w:val="00572C81"/>
    <w:rsid w:val="005730C9"/>
    <w:rsid w:val="00576188"/>
    <w:rsid w:val="005838D8"/>
    <w:rsid w:val="0059052C"/>
    <w:rsid w:val="005907A4"/>
    <w:rsid w:val="005A5AE1"/>
    <w:rsid w:val="005A7B14"/>
    <w:rsid w:val="005B0E70"/>
    <w:rsid w:val="005C359E"/>
    <w:rsid w:val="005D1A37"/>
    <w:rsid w:val="005F3C80"/>
    <w:rsid w:val="005F40F5"/>
    <w:rsid w:val="005F5824"/>
    <w:rsid w:val="005F61E1"/>
    <w:rsid w:val="00617702"/>
    <w:rsid w:val="006206D4"/>
    <w:rsid w:val="006229A3"/>
    <w:rsid w:val="00627599"/>
    <w:rsid w:val="0063003D"/>
    <w:rsid w:val="00634E7A"/>
    <w:rsid w:val="006440E3"/>
    <w:rsid w:val="00650E99"/>
    <w:rsid w:val="00653EC1"/>
    <w:rsid w:val="00664316"/>
    <w:rsid w:val="006651DD"/>
    <w:rsid w:val="00665A82"/>
    <w:rsid w:val="006822A5"/>
    <w:rsid w:val="00690A6B"/>
    <w:rsid w:val="006B0FC2"/>
    <w:rsid w:val="006B2612"/>
    <w:rsid w:val="006D1424"/>
    <w:rsid w:val="006D437A"/>
    <w:rsid w:val="006E3160"/>
    <w:rsid w:val="006F1E66"/>
    <w:rsid w:val="006F4C92"/>
    <w:rsid w:val="006F78D4"/>
    <w:rsid w:val="00700792"/>
    <w:rsid w:val="00700CD9"/>
    <w:rsid w:val="00707AF3"/>
    <w:rsid w:val="00721DBB"/>
    <w:rsid w:val="007223AA"/>
    <w:rsid w:val="00730E8B"/>
    <w:rsid w:val="00733C57"/>
    <w:rsid w:val="00761BBA"/>
    <w:rsid w:val="00793CD6"/>
    <w:rsid w:val="007A17DE"/>
    <w:rsid w:val="007A51FF"/>
    <w:rsid w:val="007B5081"/>
    <w:rsid w:val="007C5705"/>
    <w:rsid w:val="007E7A9C"/>
    <w:rsid w:val="007F05CA"/>
    <w:rsid w:val="007F1D9E"/>
    <w:rsid w:val="00801512"/>
    <w:rsid w:val="00820AC6"/>
    <w:rsid w:val="00830858"/>
    <w:rsid w:val="00833E58"/>
    <w:rsid w:val="00835929"/>
    <w:rsid w:val="00837FAA"/>
    <w:rsid w:val="00843FED"/>
    <w:rsid w:val="008562F0"/>
    <w:rsid w:val="00856326"/>
    <w:rsid w:val="00867F91"/>
    <w:rsid w:val="0087599B"/>
    <w:rsid w:val="00885C53"/>
    <w:rsid w:val="008A49C7"/>
    <w:rsid w:val="008A74B3"/>
    <w:rsid w:val="008B22B0"/>
    <w:rsid w:val="008B66EC"/>
    <w:rsid w:val="008C3794"/>
    <w:rsid w:val="008D1C07"/>
    <w:rsid w:val="008E3000"/>
    <w:rsid w:val="008F6235"/>
    <w:rsid w:val="009115AD"/>
    <w:rsid w:val="0091188A"/>
    <w:rsid w:val="00914C59"/>
    <w:rsid w:val="00915060"/>
    <w:rsid w:val="00916035"/>
    <w:rsid w:val="00922663"/>
    <w:rsid w:val="0094648C"/>
    <w:rsid w:val="00947E19"/>
    <w:rsid w:val="00951B51"/>
    <w:rsid w:val="00954FDE"/>
    <w:rsid w:val="00957975"/>
    <w:rsid w:val="009600CB"/>
    <w:rsid w:val="00971830"/>
    <w:rsid w:val="009757D0"/>
    <w:rsid w:val="00985C76"/>
    <w:rsid w:val="00986285"/>
    <w:rsid w:val="009A55CC"/>
    <w:rsid w:val="009C0C66"/>
    <w:rsid w:val="009C2913"/>
    <w:rsid w:val="009C3AF6"/>
    <w:rsid w:val="009D263A"/>
    <w:rsid w:val="009F04BE"/>
    <w:rsid w:val="009F7069"/>
    <w:rsid w:val="00A006A4"/>
    <w:rsid w:val="00A14852"/>
    <w:rsid w:val="00A20B3E"/>
    <w:rsid w:val="00A2120B"/>
    <w:rsid w:val="00A21E6D"/>
    <w:rsid w:val="00A318EC"/>
    <w:rsid w:val="00A3219C"/>
    <w:rsid w:val="00A32D5E"/>
    <w:rsid w:val="00A3611E"/>
    <w:rsid w:val="00A363F1"/>
    <w:rsid w:val="00A378B7"/>
    <w:rsid w:val="00A40142"/>
    <w:rsid w:val="00A52CFB"/>
    <w:rsid w:val="00A556B0"/>
    <w:rsid w:val="00A632DE"/>
    <w:rsid w:val="00A64B25"/>
    <w:rsid w:val="00A70C61"/>
    <w:rsid w:val="00A770CE"/>
    <w:rsid w:val="00A82491"/>
    <w:rsid w:val="00A857B3"/>
    <w:rsid w:val="00A92095"/>
    <w:rsid w:val="00A92DCF"/>
    <w:rsid w:val="00AA1191"/>
    <w:rsid w:val="00AA37E8"/>
    <w:rsid w:val="00AA4EC4"/>
    <w:rsid w:val="00AB1677"/>
    <w:rsid w:val="00AB5816"/>
    <w:rsid w:val="00AC2F6D"/>
    <w:rsid w:val="00AC33EE"/>
    <w:rsid w:val="00AC671E"/>
    <w:rsid w:val="00AD4960"/>
    <w:rsid w:val="00AD70B5"/>
    <w:rsid w:val="00AE0F25"/>
    <w:rsid w:val="00B114F4"/>
    <w:rsid w:val="00B338CB"/>
    <w:rsid w:val="00B4461C"/>
    <w:rsid w:val="00B50BC6"/>
    <w:rsid w:val="00B53094"/>
    <w:rsid w:val="00B57BC3"/>
    <w:rsid w:val="00B631B6"/>
    <w:rsid w:val="00B660F4"/>
    <w:rsid w:val="00B7168E"/>
    <w:rsid w:val="00B97C3C"/>
    <w:rsid w:val="00BA3065"/>
    <w:rsid w:val="00BB0C12"/>
    <w:rsid w:val="00BF3B7D"/>
    <w:rsid w:val="00BF4FC1"/>
    <w:rsid w:val="00C06DE7"/>
    <w:rsid w:val="00C07B1D"/>
    <w:rsid w:val="00C34552"/>
    <w:rsid w:val="00C34A46"/>
    <w:rsid w:val="00C50CCE"/>
    <w:rsid w:val="00C647B6"/>
    <w:rsid w:val="00C70BC6"/>
    <w:rsid w:val="00C7422F"/>
    <w:rsid w:val="00C80E7F"/>
    <w:rsid w:val="00C83729"/>
    <w:rsid w:val="00C976B5"/>
    <w:rsid w:val="00CA12D8"/>
    <w:rsid w:val="00CA1632"/>
    <w:rsid w:val="00CB10BD"/>
    <w:rsid w:val="00CC42B5"/>
    <w:rsid w:val="00CD0FA1"/>
    <w:rsid w:val="00CD2063"/>
    <w:rsid w:val="00CD3048"/>
    <w:rsid w:val="00CD6B6C"/>
    <w:rsid w:val="00CE01EA"/>
    <w:rsid w:val="00CE6C62"/>
    <w:rsid w:val="00CF023B"/>
    <w:rsid w:val="00CF0E73"/>
    <w:rsid w:val="00CF24FA"/>
    <w:rsid w:val="00D02985"/>
    <w:rsid w:val="00D0327A"/>
    <w:rsid w:val="00D03B60"/>
    <w:rsid w:val="00D10782"/>
    <w:rsid w:val="00D15867"/>
    <w:rsid w:val="00D232D7"/>
    <w:rsid w:val="00D25D2C"/>
    <w:rsid w:val="00D26664"/>
    <w:rsid w:val="00D36FBC"/>
    <w:rsid w:val="00D717A5"/>
    <w:rsid w:val="00D81E2B"/>
    <w:rsid w:val="00D951A4"/>
    <w:rsid w:val="00D97AC5"/>
    <w:rsid w:val="00DA4F23"/>
    <w:rsid w:val="00DB14E2"/>
    <w:rsid w:val="00DB558C"/>
    <w:rsid w:val="00E0636C"/>
    <w:rsid w:val="00E1045C"/>
    <w:rsid w:val="00E132C7"/>
    <w:rsid w:val="00E21031"/>
    <w:rsid w:val="00E231CD"/>
    <w:rsid w:val="00E24389"/>
    <w:rsid w:val="00E24437"/>
    <w:rsid w:val="00E27428"/>
    <w:rsid w:val="00E3278A"/>
    <w:rsid w:val="00E35F0A"/>
    <w:rsid w:val="00E40322"/>
    <w:rsid w:val="00E4321A"/>
    <w:rsid w:val="00E4484C"/>
    <w:rsid w:val="00E66D7E"/>
    <w:rsid w:val="00E7296A"/>
    <w:rsid w:val="00E74143"/>
    <w:rsid w:val="00E75AD9"/>
    <w:rsid w:val="00EA41BD"/>
    <w:rsid w:val="00EB2791"/>
    <w:rsid w:val="00EB51C6"/>
    <w:rsid w:val="00ED060D"/>
    <w:rsid w:val="00EF00FC"/>
    <w:rsid w:val="00F02A6E"/>
    <w:rsid w:val="00F3206F"/>
    <w:rsid w:val="00F330F6"/>
    <w:rsid w:val="00F408B6"/>
    <w:rsid w:val="00F41CAE"/>
    <w:rsid w:val="00F621A7"/>
    <w:rsid w:val="00F76C6C"/>
    <w:rsid w:val="00F859B0"/>
    <w:rsid w:val="00F874B8"/>
    <w:rsid w:val="00F94308"/>
    <w:rsid w:val="00FA0838"/>
    <w:rsid w:val="00FA0927"/>
    <w:rsid w:val="00FA61CD"/>
    <w:rsid w:val="00FC0C3D"/>
    <w:rsid w:val="00FC28C6"/>
    <w:rsid w:val="00FC2B8C"/>
    <w:rsid w:val="00FC7F6F"/>
    <w:rsid w:val="00FD22A7"/>
    <w:rsid w:val="00FD416F"/>
    <w:rsid w:val="00FE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3A8E7793"/>
  <w15:docId w15:val="{DA2D05FD-56D8-43DD-A559-5F1551DBD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5112"/>
    <w:pPr>
      <w:suppressAutoHyphens/>
    </w:pPr>
    <w:rPr>
      <w:rFonts w:ascii="Arial" w:hAnsi="Arial" w:cs="Arial"/>
      <w:sz w:val="22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hd w:val="clear" w:color="auto" w:fill="C0C0C0"/>
      <w:outlineLvl w:val="0"/>
    </w:pPr>
    <w:rPr>
      <w:rFonts w:ascii="Times New Roman" w:hAnsi="Times New Roman" w:cs="Times New Roman"/>
      <w:b/>
      <w:bCs/>
      <w:sz w:val="24"/>
      <w:lang w:val="en-US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  <w:sz w:val="24"/>
      <w:szCs w:val="22"/>
      <w:u w:val="doubl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rFonts w:ascii="Times New Roman" w:hAnsi="Times New Roman" w:cs="Times New Roman"/>
      <w:b/>
      <w:bCs/>
      <w:i/>
      <w:sz w:val="24"/>
      <w:u w:val="thick"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rFonts w:ascii="Times New Roman" w:hAnsi="Times New Roman"/>
      <w:b/>
      <w:i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both"/>
      <w:outlineLvl w:val="4"/>
    </w:pPr>
    <w:rPr>
      <w:rFonts w:ascii="Times New Roman" w:hAnsi="Times New Roman" w:cs="Times New Roman"/>
      <w:b/>
      <w:sz w:val="24"/>
      <w:szCs w:val="20"/>
      <w:lang w:val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ind w:left="0" w:right="-574" w:firstLine="0"/>
      <w:jc w:val="both"/>
      <w:outlineLvl w:val="5"/>
    </w:pPr>
    <w:rPr>
      <w:rFonts w:ascii="Verdana" w:hAnsi="Verdana"/>
      <w:b/>
      <w:sz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jc w:val="center"/>
      <w:outlineLvl w:val="6"/>
    </w:pPr>
    <w:rPr>
      <w:rFonts w:ascii="Verdana" w:hAnsi="Verdana"/>
      <w:b/>
      <w:bCs/>
      <w:sz w:val="20"/>
      <w:u w:val="single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center"/>
      <w:outlineLvl w:val="7"/>
    </w:pPr>
    <w:rPr>
      <w:rFonts w:ascii="Times New Roman" w:hAnsi="Times New Roman" w:cs="Times New Roman"/>
      <w:b/>
      <w:sz w:val="24"/>
      <w:szCs w:val="20"/>
      <w:u w:val="single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jc w:val="center"/>
      <w:outlineLvl w:val="8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Arial Narrow" w:hAnsi="Arial Narrow" w:cs="Arial Narrow" w:hint="default"/>
      <w:b/>
      <w:i w:val="0"/>
      <w:caps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WW8Num1z1">
    <w:name w:val="WW8Num1z1"/>
    <w:rPr>
      <w:rFonts w:ascii="Arial Narrow" w:hAnsi="Arial Narrow" w:cs="Arial Narrow" w:hint="default"/>
      <w:b/>
      <w:i w:val="0"/>
      <w:caps/>
      <w:sz w:val="24"/>
      <w:szCs w:val="24"/>
    </w:rPr>
  </w:style>
  <w:style w:type="character" w:customStyle="1" w:styleId="WW8Num1z2">
    <w:name w:val="WW8Num1z2"/>
    <w:rPr>
      <w:rFonts w:ascii="Arial Narrow" w:hAnsi="Arial Narrow" w:cs="Arial Narrow" w:hint="default"/>
      <w:b/>
      <w:i w:val="0"/>
      <w:caps w:val="0"/>
      <w:smallCaps w:val="0"/>
      <w:sz w:val="22"/>
      <w:szCs w:val="22"/>
    </w:rPr>
  </w:style>
  <w:style w:type="character" w:customStyle="1" w:styleId="WW8Num1z3">
    <w:name w:val="WW8Num1z3"/>
    <w:rPr>
      <w:rFonts w:ascii="Arial Narrow" w:hAnsi="Arial Narrow" w:cs="Arial Narrow" w:hint="default"/>
      <w:b/>
      <w:i w:val="0"/>
      <w:sz w:val="22"/>
      <w:szCs w:val="22"/>
      <w14:shadow w14:blurRad="0" w14:dist="0" w14:dir="0" w14:sx="0" w14:sy="0" w14:kx="0" w14:ky="0" w14:algn="none">
        <w14:srgbClr w14:val="000000"/>
      </w14:shadow>
    </w:rPr>
  </w:style>
  <w:style w:type="character" w:customStyle="1" w:styleId="WW8Num1z4">
    <w:name w:val="WW8Num1z4"/>
    <w:rPr>
      <w:rFonts w:ascii="Arial Narrow" w:hAnsi="Arial Narrow" w:cs="Arial Narrow" w:hint="default"/>
      <w:b w:val="0"/>
      <w:i w:val="0"/>
      <w:caps w:val="0"/>
      <w:smallCaps w:val="0"/>
      <w:sz w:val="20"/>
      <w:szCs w:val="20"/>
    </w:rPr>
  </w:style>
  <w:style w:type="character" w:customStyle="1" w:styleId="WW8Num1z5">
    <w:name w:val="WW8Num1z5"/>
    <w:rPr>
      <w:rFonts w:ascii="Arial Narrow" w:hAnsi="Arial Narrow" w:cs="Arial Narrow" w:hint="default"/>
      <w:b/>
      <w:i w:val="0"/>
      <w:caps w:val="0"/>
      <w:smallCaps w:val="0"/>
      <w:sz w:val="18"/>
      <w:szCs w:val="18"/>
      <w:u w:val="single"/>
    </w:rPr>
  </w:style>
  <w:style w:type="character" w:customStyle="1" w:styleId="WW8Num1z6">
    <w:name w:val="WW8Num1z6"/>
    <w:rPr>
      <w:rFonts w:ascii="Arial Narrow" w:hAnsi="Arial Narrow" w:cs="Arial Narrow" w:hint="default"/>
      <w:b/>
      <w:i w:val="0"/>
      <w:sz w:val="18"/>
      <w:szCs w:val="18"/>
      <w:u w:val="none"/>
    </w:rPr>
  </w:style>
  <w:style w:type="character" w:customStyle="1" w:styleId="WW8Num1z7">
    <w:name w:val="WW8Num1z7"/>
    <w:rPr>
      <w:rFonts w:ascii="Arial Narrow" w:hAnsi="Arial Narrow" w:cs="Arial Narrow" w:hint="default"/>
      <w:b/>
      <w:i w:val="0"/>
      <w:sz w:val="18"/>
      <w:szCs w:val="18"/>
    </w:rPr>
  </w:style>
  <w:style w:type="character" w:customStyle="1" w:styleId="WW8Num1z8">
    <w:name w:val="WW8Num1z8"/>
    <w:rPr>
      <w:rFonts w:ascii="Arial Narrow" w:hAnsi="Arial Narrow" w:cs="Arial Narrow" w:hint="default"/>
      <w:b/>
      <w:i w:val="0"/>
      <w:sz w:val="16"/>
      <w:szCs w:val="16"/>
    </w:rPr>
  </w:style>
  <w:style w:type="character" w:customStyle="1" w:styleId="WW8Num2z0">
    <w:name w:val="WW8Num2z0"/>
    <w:rPr>
      <w:rFonts w:ascii="Calibri" w:hAnsi="Calibri" w:cs="Verdana" w:hint="default"/>
      <w:b w:val="0"/>
      <w:szCs w:val="22"/>
    </w:rPr>
  </w:style>
  <w:style w:type="character" w:customStyle="1" w:styleId="WW8Num2z1">
    <w:name w:val="WW8Num2z1"/>
    <w:rPr>
      <w:rFonts w:ascii="Wingdings 2" w:hAnsi="Wingdings 2" w:cs="Wingdings 2"/>
    </w:rPr>
  </w:style>
  <w:style w:type="character" w:customStyle="1" w:styleId="WW8Num2z2">
    <w:name w:val="WW8Num2z2"/>
    <w:rPr>
      <w:rFonts w:ascii="StarSymbol" w:hAnsi="StarSymbol" w:cs="StarSymbol"/>
    </w:rPr>
  </w:style>
  <w:style w:type="character" w:customStyle="1" w:styleId="WW8Num2z3">
    <w:name w:val="WW8Num2z3"/>
    <w:rPr>
      <w:rFonts w:ascii="Wingdings" w:hAnsi="Wingdings" w:cs="Wingdings"/>
    </w:rPr>
  </w:style>
  <w:style w:type="character" w:customStyle="1" w:styleId="WW8Num3z0">
    <w:name w:val="WW8Num3z0"/>
  </w:style>
  <w:style w:type="character" w:customStyle="1" w:styleId="WW8Num3z1">
    <w:name w:val="WW8Num3z1"/>
    <w:rPr>
      <w:rFonts w:ascii="Wingdings" w:hAnsi="Wingdings" w:cs="Wingdings" w:hint="default"/>
      <w:color w:val="auto"/>
      <w:szCs w:val="22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Verdana" w:hAnsi="Verdana" w:cs="Verdana"/>
      <w:color w:val="auto"/>
      <w:szCs w:val="22"/>
    </w:rPr>
  </w:style>
  <w:style w:type="character" w:customStyle="1" w:styleId="WW8Num5z0">
    <w:name w:val="WW8Num5z0"/>
    <w:rPr>
      <w:rFonts w:ascii="Wingdings" w:hAnsi="Wingdings" w:cs="Wingdings" w:hint="default"/>
    </w:rPr>
  </w:style>
  <w:style w:type="character" w:customStyle="1" w:styleId="WW8Num6z0">
    <w:name w:val="WW8Num6z0"/>
    <w:rPr>
      <w:rFonts w:ascii="Verdana" w:hAnsi="Verdana" w:cs="Verdana" w:hint="default"/>
    </w:rPr>
  </w:style>
  <w:style w:type="character" w:customStyle="1" w:styleId="WW8Num7z0">
    <w:name w:val="WW8Num7z0"/>
    <w:rPr>
      <w:rFonts w:ascii="Calibri" w:eastAsia="Times New Roman" w:hAnsi="Calibri" w:cs="Calibri"/>
      <w:szCs w:val="22"/>
      <w:highlight w:val="yellow"/>
    </w:rPr>
  </w:style>
  <w:style w:type="character" w:customStyle="1" w:styleId="WW8Num8z0">
    <w:name w:val="WW8Num8z0"/>
    <w:rPr>
      <w:rFonts w:cs="Calibri"/>
    </w:rPr>
  </w:style>
  <w:style w:type="character" w:customStyle="1" w:styleId="WW8Num9z0">
    <w:name w:val="WW8Num9z0"/>
    <w:rPr>
      <w:rFonts w:ascii="Calibri" w:hAnsi="Calibri" w:cs="Calibri"/>
      <w:b/>
      <w:szCs w:val="22"/>
      <w:lang w:val="en-US"/>
    </w:rPr>
  </w:style>
  <w:style w:type="character" w:customStyle="1" w:styleId="WW8Num9z1">
    <w:name w:val="WW8Num9z1"/>
    <w:rPr>
      <w:rFonts w:ascii="Wingdings" w:hAnsi="Wingdings" w:cs="Wingdings" w:hint="default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eastAsia="Calibri" w:hAnsi="Symbol" w:cs="Symbol" w:hint="default"/>
      <w:szCs w:val="22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Courier New" w:hAnsi="Courier New" w:cs="Courier New" w:hint="default"/>
      <w:szCs w:val="22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Courier New" w:hAnsi="Courier New" w:cs="Courier New" w:hint="default"/>
      <w:szCs w:val="22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Verdana" w:hAnsi="Verdana" w:cs="Verdana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i w:val="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  <w:szCs w:val="22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ascii="Wingdings" w:hAnsi="Wingdings" w:cs="Wingdings" w:hint="default"/>
      <w:szCs w:val="22"/>
    </w:rPr>
  </w:style>
  <w:style w:type="character" w:customStyle="1" w:styleId="WW8Num26z1">
    <w:name w:val="WW8Num26z1"/>
    <w:rPr>
      <w:rFonts w:ascii="Wingdings" w:hAnsi="Wingdings" w:cs="Wingdings" w:hint="default"/>
      <w:color w:val="auto"/>
      <w:szCs w:val="22"/>
    </w:rPr>
  </w:style>
  <w:style w:type="character" w:customStyle="1" w:styleId="WW8Num26z2">
    <w:name w:val="WW8Num26z2"/>
    <w:rPr>
      <w:rFonts w:hint="default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29z4">
    <w:name w:val="WW8Num29z4"/>
    <w:rPr>
      <w:rFonts w:ascii="Courier New" w:hAnsi="Courier New" w:cs="Courier New" w:hint="default"/>
    </w:rPr>
  </w:style>
  <w:style w:type="character" w:customStyle="1" w:styleId="20">
    <w:name w:val="Προεπιλεγμένη γραμματοσειρά2"/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4z4">
    <w:name w:val="WW8Num4z4"/>
    <w:rPr>
      <w:rFonts w:ascii="Courier New" w:hAnsi="Courier New" w:cs="Courier New" w:hint="default"/>
    </w:rPr>
  </w:style>
  <w:style w:type="character" w:customStyle="1" w:styleId="WW8Num5z1">
    <w:name w:val="WW8Num5z1"/>
    <w:rPr>
      <w:rFonts w:ascii="Wingdings" w:hAnsi="Wingdings" w:cs="Wingdings" w:hint="default"/>
      <w:color w:val="auto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4">
    <w:name w:val="WW8Num6z4"/>
    <w:rPr>
      <w:rFonts w:ascii="Courier New" w:hAnsi="Courier New" w:cs="Courier New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7z4">
    <w:name w:val="WW8Num7z4"/>
    <w:rPr>
      <w:rFonts w:ascii="Courier New" w:hAnsi="Courier New" w:cs="Courier New" w:hint="default"/>
    </w:rPr>
  </w:style>
  <w:style w:type="character" w:customStyle="1" w:styleId="WW8Num8z1">
    <w:name w:val="WW8Num8z1"/>
    <w:rPr>
      <w:rFonts w:ascii="Wingdings" w:hAnsi="Wingdings" w:cs="Wingdings" w:hint="default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  <w:rPr>
      <w:rFonts w:ascii="Times New Roman" w:eastAsia="Times New Roman" w:hAnsi="Times New Roman" w:cs="Times New Roman" w:hint="default"/>
    </w:rPr>
  </w:style>
  <w:style w:type="character" w:customStyle="1" w:styleId="WW8Num15z4">
    <w:name w:val="WW8Num15z4"/>
    <w:rPr>
      <w:rFonts w:ascii="Courier New" w:hAnsi="Courier New" w:cs="Courier New" w:hint="default"/>
    </w:rPr>
  </w:style>
  <w:style w:type="character" w:customStyle="1" w:styleId="WW8Num16z4">
    <w:name w:val="WW8Num16z4"/>
    <w:rPr>
      <w:rFonts w:ascii="Arial Narrow" w:hAnsi="Arial Narrow" w:cs="Arial Narrow" w:hint="default"/>
      <w:b w:val="0"/>
      <w:i w:val="0"/>
      <w:caps w:val="0"/>
      <w:smallCaps w:val="0"/>
      <w:sz w:val="20"/>
      <w:szCs w:val="20"/>
    </w:rPr>
  </w:style>
  <w:style w:type="character" w:customStyle="1" w:styleId="WW8Num16z5">
    <w:name w:val="WW8Num16z5"/>
    <w:rPr>
      <w:rFonts w:ascii="Arial Narrow" w:hAnsi="Arial Narrow" w:cs="Arial Narrow" w:hint="default"/>
      <w:b/>
      <w:i w:val="0"/>
      <w:caps w:val="0"/>
      <w:smallCaps w:val="0"/>
      <w:sz w:val="18"/>
      <w:szCs w:val="18"/>
      <w:u w:val="single"/>
    </w:rPr>
  </w:style>
  <w:style w:type="character" w:customStyle="1" w:styleId="WW8Num16z6">
    <w:name w:val="WW8Num16z6"/>
    <w:rPr>
      <w:rFonts w:ascii="Arial Narrow" w:hAnsi="Arial Narrow" w:cs="Arial Narrow" w:hint="default"/>
      <w:b/>
      <w:i w:val="0"/>
      <w:sz w:val="18"/>
      <w:szCs w:val="18"/>
      <w:u w:val="none"/>
    </w:rPr>
  </w:style>
  <w:style w:type="character" w:customStyle="1" w:styleId="WW8Num16z7">
    <w:name w:val="WW8Num16z7"/>
    <w:rPr>
      <w:rFonts w:ascii="Arial Narrow" w:hAnsi="Arial Narrow" w:cs="Arial Narrow" w:hint="default"/>
      <w:b/>
      <w:i w:val="0"/>
      <w:sz w:val="18"/>
      <w:szCs w:val="18"/>
    </w:rPr>
  </w:style>
  <w:style w:type="character" w:customStyle="1" w:styleId="WW8Num16z8">
    <w:name w:val="WW8Num16z8"/>
    <w:rPr>
      <w:rFonts w:ascii="Arial Narrow" w:hAnsi="Arial Narrow" w:cs="Arial Narrow" w:hint="default"/>
      <w:b/>
      <w:i w:val="0"/>
      <w:sz w:val="16"/>
      <w:szCs w:val="16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19z4">
    <w:name w:val="WW8Num19z4"/>
    <w:rPr>
      <w:rFonts w:ascii="Courier New" w:hAnsi="Courier New" w:cs="Courier New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4">
    <w:name w:val="WW8Num27z4"/>
    <w:rPr>
      <w:rFonts w:ascii="Courier New" w:hAnsi="Courier New" w:cs="Courier New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30z0">
    <w:name w:val="WW8Num30z0"/>
    <w:rPr>
      <w:rFonts w:ascii="Verdana" w:hAnsi="Verdana" w:cs="Verdana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ascii="Calibri" w:hAnsi="Calibri" w:cs="Calibri"/>
      <w:szCs w:val="22"/>
      <w:highlight w:val="yellow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Calibri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/>
      <w:b/>
    </w:rPr>
  </w:style>
  <w:style w:type="character" w:customStyle="1" w:styleId="WW8Num33z1">
    <w:name w:val="WW8Num33z1"/>
    <w:rPr>
      <w:rFonts w:ascii="Wingdings" w:hAnsi="Wingdings" w:cs="Wingdings" w:hint="default"/>
      <w:szCs w:val="22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4z4">
    <w:name w:val="WW8Num34z4"/>
    <w:rPr>
      <w:rFonts w:ascii="Courier New" w:hAnsi="Courier New" w:cs="Courier New" w:hint="default"/>
    </w:rPr>
  </w:style>
  <w:style w:type="character" w:customStyle="1" w:styleId="WW8Num35z0">
    <w:name w:val="WW8Num35z0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5z4">
    <w:name w:val="WW8Num35z4"/>
    <w:rPr>
      <w:rFonts w:ascii="Courier New" w:hAnsi="Courier New" w:cs="Courier New" w:hint="default"/>
    </w:rPr>
  </w:style>
  <w:style w:type="character" w:customStyle="1" w:styleId="WW8Num36z0">
    <w:name w:val="WW8Num36z0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6z4">
    <w:name w:val="WW8Num36z4"/>
    <w:rPr>
      <w:rFonts w:ascii="Courier New" w:hAnsi="Courier New" w:cs="Courier New" w:hint="default"/>
    </w:rPr>
  </w:style>
  <w:style w:type="character" w:customStyle="1" w:styleId="WW8Num37z0">
    <w:name w:val="WW8Num37z0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7z4">
    <w:name w:val="WW8Num37z4"/>
    <w:rPr>
      <w:rFonts w:ascii="Courier New" w:hAnsi="Courier New" w:cs="Courier New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Wingdings" w:hAnsi="Wingdings" w:cs="Wingdings" w:hint="default"/>
    </w:rPr>
  </w:style>
  <w:style w:type="character" w:customStyle="1" w:styleId="WW8Num39z2">
    <w:name w:val="WW8Num39z2"/>
    <w:rPr>
      <w:b w:val="0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10">
    <w:name w:val="Προεπιλεγμένη γραμματοσειρά1"/>
  </w:style>
  <w:style w:type="character" w:styleId="a3">
    <w:name w:val="Strong"/>
    <w:qFormat/>
    <w:rPr>
      <w:b/>
      <w:bCs/>
    </w:rPr>
  </w:style>
  <w:style w:type="character" w:styleId="-">
    <w:name w:val="Hyperlink"/>
    <w:rPr>
      <w:color w:val="0000FF"/>
      <w:u w:val="single"/>
    </w:rPr>
  </w:style>
  <w:style w:type="character" w:styleId="-0">
    <w:name w:val="FollowedHyperlink"/>
    <w:rPr>
      <w:color w:val="800080"/>
      <w:u w:val="single"/>
    </w:rPr>
  </w:style>
  <w:style w:type="character" w:customStyle="1" w:styleId="Char">
    <w:name w:val="Χάρτης εγγράφου Char"/>
    <w:rPr>
      <w:rFonts w:ascii="Tahoma" w:hAnsi="Tahoma" w:cs="Tahoma"/>
      <w:sz w:val="16"/>
      <w:szCs w:val="16"/>
    </w:rPr>
  </w:style>
  <w:style w:type="character" w:customStyle="1" w:styleId="Char0">
    <w:name w:val="Υποσέλιδο Char"/>
    <w:rPr>
      <w:rFonts w:ascii="Arial" w:hAnsi="Arial" w:cs="Arial"/>
      <w:sz w:val="22"/>
      <w:szCs w:val="24"/>
    </w:rPr>
  </w:style>
  <w:style w:type="character" w:styleId="a4">
    <w:name w:val="page number"/>
    <w:basedOn w:val="10"/>
  </w:style>
  <w:style w:type="character" w:customStyle="1" w:styleId="largeboldblue">
    <w:name w:val="large bold blue"/>
    <w:basedOn w:val="10"/>
  </w:style>
  <w:style w:type="character" w:customStyle="1" w:styleId="Char1">
    <w:name w:val="Κεφαλίδα Char"/>
    <w:rPr>
      <w:rFonts w:ascii="Arial" w:hAnsi="Arial" w:cs="Arial"/>
      <w:sz w:val="22"/>
      <w:szCs w:val="24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2">
    <w:name w:val="Κείμενο σχολίου Char"/>
    <w:rPr>
      <w:rFonts w:ascii="Arial" w:hAnsi="Arial" w:cs="Arial"/>
      <w:lang w:eastAsia="zh-CN"/>
    </w:rPr>
  </w:style>
  <w:style w:type="character" w:customStyle="1" w:styleId="Char3">
    <w:name w:val="Θέμα σχολίου Char"/>
    <w:rPr>
      <w:rFonts w:ascii="Arial" w:hAnsi="Arial" w:cs="Arial"/>
      <w:b/>
      <w:bCs/>
      <w:lang w:eastAsia="zh-CN"/>
    </w:rPr>
  </w:style>
  <w:style w:type="character" w:customStyle="1" w:styleId="1Char">
    <w:name w:val="Επικεφαλίδα 1 Char"/>
    <w:rPr>
      <w:b/>
      <w:bCs/>
      <w:sz w:val="24"/>
      <w:szCs w:val="24"/>
      <w:shd w:val="clear" w:color="auto" w:fill="C0C0C0"/>
      <w:lang w:val="en-US" w:eastAsia="zh-CN"/>
    </w:rPr>
  </w:style>
  <w:style w:type="paragraph" w:customStyle="1" w:styleId="a5">
    <w:name w:val="Επικεφαλίδα"/>
    <w:basedOn w:val="a"/>
    <w:next w:val="a6"/>
    <w:pPr>
      <w:jc w:val="center"/>
    </w:pPr>
    <w:rPr>
      <w:b/>
      <w:bCs/>
      <w:sz w:val="40"/>
      <w:lang w:val="en-GB"/>
    </w:rPr>
  </w:style>
  <w:style w:type="paragraph" w:styleId="a6">
    <w:name w:val="Body Text"/>
    <w:basedOn w:val="a"/>
    <w:pPr>
      <w:jc w:val="both"/>
    </w:pPr>
    <w:rPr>
      <w:rFonts w:ascii="Times New Roman" w:hAnsi="Times New Roman" w:cs="Times New Roman"/>
      <w:sz w:val="24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a9">
    <w:name w:val="Ευρετήριο"/>
    <w:basedOn w:val="a"/>
    <w:pPr>
      <w:suppressLineNumbers/>
    </w:pPr>
  </w:style>
  <w:style w:type="paragraph" w:customStyle="1" w:styleId="12">
    <w:name w:val="Λεζάντα1"/>
    <w:basedOn w:val="a"/>
    <w:pPr>
      <w:suppressLineNumbers/>
      <w:spacing w:before="120" w:after="120"/>
    </w:pPr>
    <w:rPr>
      <w:i/>
      <w:iCs/>
      <w:sz w:val="24"/>
    </w:rPr>
  </w:style>
  <w:style w:type="paragraph" w:styleId="aa">
    <w:name w:val="header"/>
    <w:basedOn w:val="a"/>
  </w:style>
  <w:style w:type="paragraph" w:styleId="ab">
    <w:name w:val="footer"/>
    <w:basedOn w:val="a"/>
  </w:style>
  <w:style w:type="paragraph" w:customStyle="1" w:styleId="22">
    <w:name w:val="Σώμα κείμενου 22"/>
    <w:basedOn w:val="a"/>
    <w:pPr>
      <w:ind w:right="-574"/>
      <w:jc w:val="both"/>
    </w:pPr>
    <w:rPr>
      <w:rFonts w:ascii="Times New Roman" w:hAnsi="Times New Roman" w:cs="Times New Roman"/>
      <w:bCs/>
      <w:sz w:val="24"/>
      <w:szCs w:val="20"/>
    </w:rPr>
  </w:style>
  <w:style w:type="paragraph" w:styleId="ac">
    <w:name w:val="Body Text Indent"/>
    <w:basedOn w:val="a"/>
    <w:pPr>
      <w:spacing w:after="120"/>
      <w:ind w:left="283"/>
    </w:pPr>
  </w:style>
  <w:style w:type="paragraph" w:styleId="Web">
    <w:name w:val="Normal (Web)"/>
    <w:basedOn w:val="a"/>
    <w:pPr>
      <w:spacing w:before="280" w:after="280"/>
    </w:pPr>
    <w:rPr>
      <w:rFonts w:ascii="Times New Roman" w:hAnsi="Times New Roman" w:cs="Times New Roman"/>
      <w:sz w:val="24"/>
    </w:rPr>
  </w:style>
  <w:style w:type="paragraph" w:customStyle="1" w:styleId="31">
    <w:name w:val="Σώμα κείμενου 31"/>
    <w:basedOn w:val="a"/>
    <w:pPr>
      <w:pBdr>
        <w:top w:val="double" w:sz="4" w:space="1" w:color="000000"/>
        <w:left w:val="double" w:sz="4" w:space="4" w:color="000000"/>
        <w:bottom w:val="double" w:sz="4" w:space="1" w:color="000000"/>
        <w:right w:val="double" w:sz="4" w:space="4" w:color="000000"/>
      </w:pBdr>
      <w:spacing w:before="60" w:after="60"/>
      <w:jc w:val="both"/>
    </w:pPr>
    <w:rPr>
      <w:rFonts w:ascii="Times New Roman" w:hAnsi="Times New Roman" w:cs="Times New Roman"/>
      <w:b/>
      <w:bCs/>
      <w:sz w:val="24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13">
    <w:name w:val="Λίστα με κουκκίδες1"/>
    <w:basedOn w:val="a"/>
    <w:pPr>
      <w:spacing w:after="120"/>
      <w:ind w:left="360"/>
      <w:jc w:val="both"/>
    </w:pPr>
    <w:rPr>
      <w:rFonts w:ascii="Tahoma" w:hAnsi="Tahoma" w:cs="Tahoma"/>
      <w:szCs w:val="22"/>
    </w:rPr>
  </w:style>
  <w:style w:type="paragraph" w:customStyle="1" w:styleId="21">
    <w:name w:val="Σώμα κείμενου με εσοχή 21"/>
    <w:basedOn w:val="a"/>
    <w:pPr>
      <w:spacing w:before="60" w:after="60"/>
      <w:ind w:firstLine="360"/>
      <w:jc w:val="both"/>
    </w:pPr>
    <w:rPr>
      <w:rFonts w:ascii="Book Antiqua" w:hAnsi="Book Antiqua" w:cs="Book Antiqua"/>
      <w:bCs/>
      <w:szCs w:val="28"/>
    </w:rPr>
  </w:style>
  <w:style w:type="paragraph" w:styleId="ad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BodyText1">
    <w:name w:val="Body Text 1"/>
    <w:basedOn w:val="a6"/>
    <w:pPr>
      <w:overflowPunct w:val="0"/>
      <w:autoSpaceDE w:val="0"/>
      <w:spacing w:after="160"/>
      <w:textAlignment w:val="baseline"/>
    </w:pPr>
    <w:rPr>
      <w:rFonts w:ascii="HellasArial" w:hAnsi="HellasArial" w:cs="HellasArial"/>
      <w:sz w:val="22"/>
      <w:szCs w:val="20"/>
      <w:lang w:val="en-GB"/>
    </w:rPr>
  </w:style>
  <w:style w:type="paragraph" w:customStyle="1" w:styleId="14">
    <w:name w:val="Χάρτης εγγράφου1"/>
    <w:basedOn w:val="a"/>
    <w:rPr>
      <w:rFonts w:ascii="Tahoma" w:hAnsi="Tahoma" w:cs="Tahoma"/>
      <w:sz w:val="16"/>
      <w:szCs w:val="16"/>
    </w:rPr>
  </w:style>
  <w:style w:type="paragraph" w:customStyle="1" w:styleId="15">
    <w:name w:val="Παράγραφος λίστας1"/>
    <w:basedOn w:val="a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customStyle="1" w:styleId="210">
    <w:name w:val="Σώμα κείμενου 21"/>
    <w:basedOn w:val="a"/>
    <w:pPr>
      <w:jc w:val="center"/>
    </w:pPr>
  </w:style>
  <w:style w:type="paragraph" w:customStyle="1" w:styleId="ae">
    <w:name w:val="Περιεχόμενα πίνακα"/>
    <w:basedOn w:val="a"/>
    <w:pPr>
      <w:suppressLineNumbers/>
    </w:pPr>
  </w:style>
  <w:style w:type="paragraph" w:customStyle="1" w:styleId="af">
    <w:name w:val="Επικεφαλίδα πίνακα"/>
    <w:basedOn w:val="ae"/>
    <w:pPr>
      <w:jc w:val="center"/>
    </w:pPr>
    <w:rPr>
      <w:b/>
      <w:bCs/>
    </w:rPr>
  </w:style>
  <w:style w:type="paragraph" w:customStyle="1" w:styleId="af0">
    <w:name w:val="Περιεχόμενα πλαισίου"/>
    <w:basedOn w:val="a"/>
  </w:style>
  <w:style w:type="paragraph" w:customStyle="1" w:styleId="16">
    <w:name w:val="Κείμενο σχολίου1"/>
    <w:basedOn w:val="a"/>
    <w:rPr>
      <w:rFonts w:cs="Times New Roman"/>
      <w:sz w:val="20"/>
      <w:szCs w:val="20"/>
      <w:lang w:val="x-none"/>
    </w:rPr>
  </w:style>
  <w:style w:type="paragraph" w:styleId="af1">
    <w:name w:val="annotation subject"/>
    <w:basedOn w:val="16"/>
    <w:next w:val="16"/>
    <w:rPr>
      <w:b/>
      <w:bCs/>
    </w:rPr>
  </w:style>
  <w:style w:type="paragraph" w:styleId="af2">
    <w:name w:val="Revision"/>
    <w:pPr>
      <w:suppressAutoHyphens/>
    </w:pPr>
    <w:rPr>
      <w:rFonts w:ascii="Arial" w:hAnsi="Arial" w:cs="Arial"/>
      <w:sz w:val="22"/>
      <w:szCs w:val="24"/>
      <w:lang w:eastAsia="zh-CN"/>
    </w:rPr>
  </w:style>
  <w:style w:type="paragraph" w:styleId="af3">
    <w:name w:val="List Paragraph"/>
    <w:basedOn w:val="a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85748-3515-46C3-BACA-BF380BF0C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1</Pages>
  <Words>220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ΓΡΑΦΕΙΟ ΔΙΟΙΚΗΣΗΣ &amp; ΓΡΑΜΜΑΤΕΙΑΣ Δ</vt:lpstr>
    </vt:vector>
  </TitlesOfParts>
  <Company/>
  <LinksUpToDate>false</LinksUpToDate>
  <CharactersWithSpaces>1409</CharactersWithSpaces>
  <SharedDoc>false</SharedDoc>
  <HLinks>
    <vt:vector size="6" baseType="variant">
      <vt:variant>
        <vt:i4>7012408</vt:i4>
      </vt:variant>
      <vt:variant>
        <vt:i4>0</vt:i4>
      </vt:variant>
      <vt:variant>
        <vt:i4>0</vt:i4>
      </vt:variant>
      <vt:variant>
        <vt:i4>5</vt:i4>
      </vt:variant>
      <vt:variant>
        <vt:lpwstr>http://www.bankofgreece.gr/Pages/el/Supervision/SupervisedInstitutions/default.aspx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ΓΡΑΦΕΙΟ ΔΙΟΙΚΗΣΗΣ &amp; ΓΡΑΜΜΑΤΕΙΑΣ Δ</dc:title>
  <dc:creator>.</dc:creator>
  <cp:lastModifiedBy>Ελένη Ράδη</cp:lastModifiedBy>
  <cp:revision>65</cp:revision>
  <cp:lastPrinted>2020-09-24T13:52:00Z</cp:lastPrinted>
  <dcterms:created xsi:type="dcterms:W3CDTF">2020-09-16T06:49:00Z</dcterms:created>
  <dcterms:modified xsi:type="dcterms:W3CDTF">2020-09-28T09:45:00Z</dcterms:modified>
</cp:coreProperties>
</file>